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D7C1" w14:textId="3030EE84" w:rsidR="008974D5" w:rsidRPr="00590DC8" w:rsidRDefault="008974D5" w:rsidP="008974D5">
      <w:pPr>
        <w:pStyle w:val="BodyAA"/>
        <w:spacing w:after="0" w:line="360" w:lineRule="auto"/>
        <w:jc w:val="center"/>
        <w:rPr>
          <w:rFonts w:ascii="Arial" w:eastAsia="Arial" w:hAnsi="Arial" w:cs="Arial"/>
          <w:b/>
          <w:bCs/>
          <w:sz w:val="32"/>
          <w:szCs w:val="32"/>
        </w:rPr>
      </w:pPr>
      <w:r w:rsidRPr="00590DC8">
        <w:rPr>
          <w:rFonts w:ascii="Arial" w:hAnsi="Arial"/>
          <w:b/>
          <w:bCs/>
          <w:sz w:val="32"/>
          <w:szCs w:val="32"/>
        </w:rPr>
        <w:t>After Sunday</w:t>
      </w:r>
      <w:r w:rsidRPr="00590DC8">
        <w:rPr>
          <w:rFonts w:ascii="Arial" w:hAnsi="Arial"/>
          <w:b/>
          <w:bCs/>
          <w:sz w:val="32"/>
          <w:szCs w:val="32"/>
          <w:lang w:val="nl-NL"/>
        </w:rPr>
        <w:t xml:space="preserve"> - Bush Theatre</w:t>
      </w:r>
    </w:p>
    <w:p w14:paraId="48281E04" w14:textId="1AD248CC" w:rsidR="008974D5" w:rsidRPr="00590DC8" w:rsidRDefault="008974D5" w:rsidP="008974D5">
      <w:pPr>
        <w:spacing w:after="0" w:line="360" w:lineRule="auto"/>
        <w:rPr>
          <w:rFonts w:ascii="Arial" w:hAnsi="Arial" w:cs="Arial"/>
          <w:sz w:val="32"/>
          <w:szCs w:val="32"/>
        </w:rPr>
      </w:pPr>
      <w:r w:rsidRPr="00590DC8">
        <w:rPr>
          <w:rFonts w:ascii="Arial" w:hAnsi="Arial"/>
          <w:sz w:val="32"/>
          <w:szCs w:val="32"/>
        </w:rPr>
        <w:t>Welcome to this introduction to After Sunday</w:t>
      </w:r>
      <w:r w:rsidR="00EB16AC" w:rsidRPr="00590DC8">
        <w:rPr>
          <w:rFonts w:ascii="Arial" w:hAnsi="Arial"/>
          <w:sz w:val="32"/>
          <w:szCs w:val="32"/>
        </w:rPr>
        <w:t>.</w:t>
      </w:r>
      <w:r w:rsidRPr="00590DC8">
        <w:rPr>
          <w:rFonts w:ascii="Arial" w:hAnsi="Arial"/>
          <w:sz w:val="32"/>
          <w:szCs w:val="32"/>
        </w:rPr>
        <w:t xml:space="preserve"> </w:t>
      </w:r>
      <w:r w:rsidRPr="00590DC8">
        <w:rPr>
          <w:rFonts w:ascii="Arial" w:hAnsi="Arial" w:cs="Arial"/>
          <w:sz w:val="32"/>
          <w:szCs w:val="32"/>
        </w:rPr>
        <w:t xml:space="preserve">The funny and affecting debut play from Bush Writers’ Group alum </w:t>
      </w:r>
      <w:r w:rsidRPr="00590DC8">
        <w:rPr>
          <w:rFonts w:ascii="Arial" w:hAnsi="Arial" w:cs="Arial"/>
          <w:b/>
          <w:bCs/>
          <w:sz w:val="32"/>
          <w:szCs w:val="32"/>
        </w:rPr>
        <w:t>Sophia Griffin</w:t>
      </w:r>
      <w:r w:rsidR="00EB16AC" w:rsidRPr="00590DC8">
        <w:rPr>
          <w:rFonts w:ascii="Arial" w:hAnsi="Arial" w:cs="Arial"/>
          <w:sz w:val="32"/>
          <w:szCs w:val="32"/>
        </w:rPr>
        <w:t xml:space="preserve">, </w:t>
      </w:r>
      <w:r w:rsidRPr="00590DC8">
        <w:rPr>
          <w:rFonts w:ascii="Arial" w:hAnsi="Arial" w:cs="Arial"/>
          <w:sz w:val="32"/>
          <w:szCs w:val="32"/>
        </w:rPr>
        <w:t xml:space="preserve">is a searing examination of the intertwining lives of four people as they fight to find hope for a better future. This world premiere production is directed by Belgrade Theatre Artistic Director </w:t>
      </w:r>
      <w:r w:rsidRPr="00590DC8">
        <w:rPr>
          <w:rFonts w:ascii="Arial" w:hAnsi="Arial" w:cs="Arial"/>
          <w:b/>
          <w:bCs/>
          <w:sz w:val="32"/>
          <w:szCs w:val="32"/>
        </w:rPr>
        <w:t xml:space="preserve">Corey Campbell </w:t>
      </w:r>
      <w:r w:rsidRPr="00590DC8">
        <w:rPr>
          <w:rFonts w:ascii="Arial" w:hAnsi="Arial" w:cs="Arial"/>
          <w:sz w:val="32"/>
          <w:szCs w:val="32"/>
        </w:rPr>
        <w:t>and features live cooking on stage.</w:t>
      </w:r>
    </w:p>
    <w:p w14:paraId="520DDE4F" w14:textId="77777777" w:rsidR="008974D5" w:rsidRPr="00590DC8" w:rsidRDefault="008974D5" w:rsidP="008974D5">
      <w:pPr>
        <w:pStyle w:val="BodyAA"/>
        <w:spacing w:after="0" w:line="360" w:lineRule="auto"/>
        <w:rPr>
          <w:rFonts w:ascii="Arial" w:hAnsi="Arial"/>
          <w:sz w:val="32"/>
          <w:szCs w:val="32"/>
        </w:rPr>
      </w:pPr>
    </w:p>
    <w:p w14:paraId="37C5677B" w14:textId="6E968A17" w:rsidR="008974D5" w:rsidRPr="00590DC8" w:rsidRDefault="008974D5" w:rsidP="008974D5">
      <w:pPr>
        <w:pStyle w:val="BodyAA"/>
        <w:spacing w:after="0" w:line="360" w:lineRule="auto"/>
        <w:rPr>
          <w:rFonts w:ascii="Arial" w:hAnsi="Arial"/>
          <w:sz w:val="32"/>
          <w:szCs w:val="32"/>
        </w:rPr>
      </w:pPr>
      <w:r w:rsidRPr="00590DC8">
        <w:rPr>
          <w:rFonts w:ascii="Arial" w:hAnsi="Arial"/>
          <w:sz w:val="32"/>
          <w:szCs w:val="32"/>
        </w:rPr>
        <w:t>The play lasts for 1</w:t>
      </w:r>
      <w:r w:rsidR="00D324CC" w:rsidRPr="00590DC8">
        <w:rPr>
          <w:rFonts w:ascii="Arial" w:hAnsi="Arial"/>
          <w:sz w:val="32"/>
          <w:szCs w:val="32"/>
        </w:rPr>
        <w:t xml:space="preserve"> hour and </w:t>
      </w:r>
      <w:r w:rsidR="000A7744" w:rsidRPr="00590DC8">
        <w:rPr>
          <w:rFonts w:ascii="Arial" w:hAnsi="Arial"/>
          <w:sz w:val="32"/>
          <w:szCs w:val="32"/>
        </w:rPr>
        <w:t>4</w:t>
      </w:r>
      <w:r w:rsidRPr="00590DC8">
        <w:rPr>
          <w:rFonts w:ascii="Arial" w:hAnsi="Arial"/>
          <w:sz w:val="32"/>
          <w:szCs w:val="32"/>
        </w:rPr>
        <w:t>0 minutes, with no interval.  The live audio description will be given by myself, Ruth James.</w:t>
      </w:r>
    </w:p>
    <w:p w14:paraId="675950F1" w14:textId="77777777" w:rsidR="008974D5" w:rsidRPr="00590DC8" w:rsidRDefault="008974D5" w:rsidP="008974D5">
      <w:pPr>
        <w:pStyle w:val="BodyAA"/>
        <w:spacing w:after="0" w:line="360" w:lineRule="auto"/>
        <w:rPr>
          <w:rFonts w:ascii="Arial" w:eastAsia="Arial" w:hAnsi="Arial" w:cs="Arial"/>
          <w:sz w:val="32"/>
          <w:szCs w:val="32"/>
        </w:rPr>
      </w:pPr>
    </w:p>
    <w:p w14:paraId="7B61DFE6" w14:textId="77777777" w:rsidR="008974D5" w:rsidRPr="00590DC8" w:rsidRDefault="008974D5" w:rsidP="008974D5">
      <w:pPr>
        <w:pStyle w:val="NormalWeb"/>
        <w:spacing w:after="0" w:line="360" w:lineRule="auto"/>
        <w:rPr>
          <w:rFonts w:ascii="Arial" w:eastAsia="Arial" w:hAnsi="Arial" w:cs="Arial"/>
          <w:sz w:val="32"/>
          <w:szCs w:val="32"/>
        </w:rPr>
      </w:pPr>
      <w:r w:rsidRPr="00590DC8">
        <w:rPr>
          <w:rFonts w:ascii="Arial" w:hAnsi="Arial"/>
          <w:sz w:val="32"/>
          <w:szCs w:val="32"/>
        </w:rPr>
        <w:t xml:space="preserve">The theatre’s website sets the scene like this: </w:t>
      </w:r>
    </w:p>
    <w:p w14:paraId="22CA3077" w14:textId="77777777" w:rsidR="00C93CE0" w:rsidRPr="00590DC8" w:rsidRDefault="00C93CE0" w:rsidP="008974D5">
      <w:pPr>
        <w:spacing w:after="0" w:line="360" w:lineRule="auto"/>
        <w:rPr>
          <w:rFonts w:ascii="Arial" w:hAnsi="Arial" w:cs="Arial"/>
          <w:sz w:val="32"/>
          <w:szCs w:val="32"/>
        </w:rPr>
      </w:pPr>
      <w:r w:rsidRPr="00590DC8">
        <w:rPr>
          <w:rFonts w:ascii="Arial" w:hAnsi="Arial" w:cs="Arial"/>
          <w:sz w:val="32"/>
          <w:szCs w:val="32"/>
        </w:rPr>
        <w:t xml:space="preserve">Ty, </w:t>
      </w:r>
      <w:proofErr w:type="gramStart"/>
      <w:r w:rsidRPr="00590DC8">
        <w:rPr>
          <w:rFonts w:ascii="Arial" w:hAnsi="Arial" w:cs="Arial"/>
          <w:sz w:val="32"/>
          <w:szCs w:val="32"/>
        </w:rPr>
        <w:t>Leroy</w:t>
      </w:r>
      <w:proofErr w:type="gramEnd"/>
      <w:r w:rsidRPr="00590DC8">
        <w:rPr>
          <w:rFonts w:ascii="Arial" w:hAnsi="Arial" w:cs="Arial"/>
          <w:sz w:val="32"/>
          <w:szCs w:val="32"/>
        </w:rPr>
        <w:t xml:space="preserve"> and Daniel have signed up to a new Caribbean cooking group. </w:t>
      </w:r>
      <w:proofErr w:type="gramStart"/>
      <w:r w:rsidRPr="00590DC8">
        <w:rPr>
          <w:rFonts w:ascii="Arial" w:hAnsi="Arial" w:cs="Arial"/>
          <w:sz w:val="32"/>
          <w:szCs w:val="32"/>
        </w:rPr>
        <w:t>It’s</w:t>
      </w:r>
      <w:proofErr w:type="gramEnd"/>
      <w:r w:rsidRPr="00590DC8">
        <w:rPr>
          <w:rFonts w:ascii="Arial" w:hAnsi="Arial" w:cs="Arial"/>
          <w:sz w:val="32"/>
          <w:szCs w:val="32"/>
        </w:rPr>
        <w:t xml:space="preserve"> led by their Occupational Therapist, Naomi, who really needs it to go well. Believing in the healing power of food, Naomi is brimming with plans to evoke memories of Sunday dinners at home with family, to get the men to talk, share and create something special.</w:t>
      </w:r>
    </w:p>
    <w:p w14:paraId="345B963A" w14:textId="77777777" w:rsidR="008974D5" w:rsidRPr="00590DC8" w:rsidRDefault="008974D5" w:rsidP="008974D5">
      <w:pPr>
        <w:spacing w:after="0" w:line="360" w:lineRule="auto"/>
        <w:rPr>
          <w:rFonts w:ascii="Arial" w:hAnsi="Arial" w:cs="Arial"/>
          <w:sz w:val="32"/>
          <w:szCs w:val="32"/>
        </w:rPr>
      </w:pPr>
    </w:p>
    <w:p w14:paraId="41B21A93" w14:textId="77777777" w:rsidR="00C93CE0" w:rsidRPr="00590DC8" w:rsidRDefault="00C93CE0" w:rsidP="008974D5">
      <w:pPr>
        <w:spacing w:after="0" w:line="360" w:lineRule="auto"/>
        <w:rPr>
          <w:rFonts w:ascii="Arial" w:hAnsi="Arial" w:cs="Arial"/>
          <w:sz w:val="32"/>
          <w:szCs w:val="32"/>
        </w:rPr>
      </w:pPr>
      <w:r w:rsidRPr="00590DC8">
        <w:rPr>
          <w:rFonts w:ascii="Arial" w:hAnsi="Arial" w:cs="Arial"/>
          <w:sz w:val="32"/>
          <w:szCs w:val="32"/>
        </w:rPr>
        <w:t xml:space="preserve">But when </w:t>
      </w:r>
      <w:proofErr w:type="gramStart"/>
      <w:r w:rsidRPr="00590DC8">
        <w:rPr>
          <w:rFonts w:ascii="Arial" w:hAnsi="Arial" w:cs="Arial"/>
          <w:sz w:val="32"/>
          <w:szCs w:val="32"/>
        </w:rPr>
        <w:t>you’re</w:t>
      </w:r>
      <w:proofErr w:type="gramEnd"/>
      <w:r w:rsidRPr="00590DC8">
        <w:rPr>
          <w:rFonts w:ascii="Arial" w:hAnsi="Arial" w:cs="Arial"/>
          <w:sz w:val="32"/>
          <w:szCs w:val="32"/>
        </w:rPr>
        <w:t xml:space="preserve"> locked in a secure hospital, too much food for thought can be a bad thing.</w:t>
      </w:r>
    </w:p>
    <w:p w14:paraId="4728AFB2" w14:textId="77777777" w:rsidR="008974D5" w:rsidRPr="00590DC8" w:rsidRDefault="008974D5" w:rsidP="008974D5">
      <w:pPr>
        <w:spacing w:after="0" w:line="360" w:lineRule="auto"/>
        <w:rPr>
          <w:rFonts w:ascii="Arial" w:hAnsi="Arial" w:cs="Arial"/>
          <w:sz w:val="32"/>
          <w:szCs w:val="32"/>
        </w:rPr>
      </w:pPr>
    </w:p>
    <w:p w14:paraId="68B24EF8" w14:textId="77777777" w:rsidR="00C93CE0" w:rsidRPr="00590DC8" w:rsidRDefault="00C93CE0" w:rsidP="008974D5">
      <w:pPr>
        <w:spacing w:after="0" w:line="360" w:lineRule="auto"/>
        <w:rPr>
          <w:rFonts w:ascii="Arial" w:hAnsi="Arial" w:cs="Arial"/>
          <w:sz w:val="32"/>
          <w:szCs w:val="32"/>
        </w:rPr>
      </w:pPr>
      <w:r w:rsidRPr="00590DC8">
        <w:rPr>
          <w:rFonts w:ascii="Arial" w:hAnsi="Arial" w:cs="Arial"/>
          <w:sz w:val="32"/>
          <w:szCs w:val="32"/>
        </w:rPr>
        <w:t xml:space="preserve">Each Sunday the hospital is transformed with the smells and flavours of home, and together the four embark on a challenging journey of self-discovery where </w:t>
      </w:r>
      <w:proofErr w:type="gramStart"/>
      <w:r w:rsidRPr="00590DC8">
        <w:rPr>
          <w:rFonts w:ascii="Arial" w:hAnsi="Arial" w:cs="Arial"/>
          <w:sz w:val="32"/>
          <w:szCs w:val="32"/>
        </w:rPr>
        <w:t>it’s</w:t>
      </w:r>
      <w:proofErr w:type="gramEnd"/>
      <w:r w:rsidRPr="00590DC8">
        <w:rPr>
          <w:rFonts w:ascii="Arial" w:hAnsi="Arial" w:cs="Arial"/>
          <w:sz w:val="32"/>
          <w:szCs w:val="32"/>
        </w:rPr>
        <w:t xml:space="preserve"> not just the </w:t>
      </w:r>
      <w:r w:rsidRPr="00590DC8">
        <w:rPr>
          <w:rFonts w:ascii="Arial" w:hAnsi="Arial" w:cs="Arial"/>
          <w:sz w:val="32"/>
          <w:szCs w:val="32"/>
        </w:rPr>
        <w:lastRenderedPageBreak/>
        <w:t>pans that threaten to boil over. As the heat in the kitchen rises, the group is forced to reckon with uncomfortable truths – not only about who they really are, but also to face what they did that led them to become trapped within the system.</w:t>
      </w:r>
    </w:p>
    <w:p w14:paraId="0ADE1E08" w14:textId="77777777" w:rsidR="008974D5" w:rsidRPr="00590DC8" w:rsidRDefault="008974D5" w:rsidP="008974D5">
      <w:pPr>
        <w:pStyle w:val="BodyAA"/>
        <w:spacing w:after="0" w:line="360" w:lineRule="auto"/>
        <w:rPr>
          <w:rFonts w:ascii="Arial" w:hAnsi="Arial"/>
          <w:sz w:val="32"/>
          <w:szCs w:val="32"/>
        </w:rPr>
      </w:pPr>
    </w:p>
    <w:p w14:paraId="23D28914" w14:textId="63221697" w:rsidR="00C93CE0" w:rsidRPr="00590DC8" w:rsidRDefault="00C93CE0" w:rsidP="008974D5">
      <w:pPr>
        <w:pStyle w:val="BodyAA"/>
        <w:spacing w:after="0" w:line="360" w:lineRule="auto"/>
        <w:rPr>
          <w:rFonts w:ascii="Arial" w:hAnsi="Arial"/>
          <w:sz w:val="32"/>
          <w:szCs w:val="32"/>
        </w:rPr>
      </w:pPr>
      <w:r w:rsidRPr="00590DC8">
        <w:rPr>
          <w:rFonts w:ascii="Arial" w:hAnsi="Arial"/>
          <w:sz w:val="32"/>
          <w:szCs w:val="32"/>
        </w:rPr>
        <w:t xml:space="preserve">For this production the space is set up in a thrust arrangement, with the seats arranged on three sides of the stage.  The stage itself is raised </w:t>
      </w:r>
      <w:r w:rsidR="000A7744" w:rsidRPr="00590DC8">
        <w:rPr>
          <w:rFonts w:ascii="Arial" w:hAnsi="Arial"/>
          <w:sz w:val="32"/>
          <w:szCs w:val="32"/>
        </w:rPr>
        <w:t>a foot high</w:t>
      </w:r>
      <w:r w:rsidRPr="00590DC8">
        <w:rPr>
          <w:rFonts w:ascii="Arial" w:hAnsi="Arial"/>
          <w:sz w:val="32"/>
          <w:szCs w:val="32"/>
        </w:rPr>
        <w:t xml:space="preserve"> above the </w:t>
      </w:r>
      <w:r w:rsidR="000A7744" w:rsidRPr="00590DC8">
        <w:rPr>
          <w:rFonts w:ascii="Arial" w:hAnsi="Arial"/>
          <w:sz w:val="32"/>
          <w:szCs w:val="32"/>
        </w:rPr>
        <w:t xml:space="preserve">floor of the theatre, with a </w:t>
      </w:r>
      <w:proofErr w:type="spellStart"/>
      <w:r w:rsidR="000A7744" w:rsidRPr="00590DC8">
        <w:rPr>
          <w:rFonts w:ascii="Arial" w:hAnsi="Arial"/>
          <w:sz w:val="32"/>
          <w:szCs w:val="32"/>
        </w:rPr>
        <w:t>metre</w:t>
      </w:r>
      <w:proofErr w:type="spellEnd"/>
      <w:r w:rsidR="000A7744" w:rsidRPr="00590DC8">
        <w:rPr>
          <w:rFonts w:ascii="Arial" w:hAnsi="Arial"/>
          <w:sz w:val="32"/>
          <w:szCs w:val="32"/>
        </w:rPr>
        <w:t xml:space="preserve"> wide strip around it, defined </w:t>
      </w:r>
      <w:r w:rsidR="006C283B" w:rsidRPr="00590DC8">
        <w:rPr>
          <w:rFonts w:ascii="Arial" w:hAnsi="Arial"/>
          <w:sz w:val="32"/>
          <w:szCs w:val="32"/>
        </w:rPr>
        <w:t>near</w:t>
      </w:r>
      <w:r w:rsidR="000A7744" w:rsidRPr="00590DC8">
        <w:rPr>
          <w:rFonts w:ascii="Arial" w:hAnsi="Arial"/>
          <w:sz w:val="32"/>
          <w:szCs w:val="32"/>
        </w:rPr>
        <w:t xml:space="preserve"> the back wall by a wooden floor of straight planking, with a section at the front of black and white tiles, like the floor of a kitchen.  This strip represents the world outside the secure hospital, and is </w:t>
      </w:r>
      <w:r w:rsidR="002E3B29" w:rsidRPr="00590DC8">
        <w:rPr>
          <w:rFonts w:ascii="Arial" w:hAnsi="Arial"/>
          <w:sz w:val="32"/>
          <w:szCs w:val="32"/>
        </w:rPr>
        <w:t xml:space="preserve">lit a warm gold as </w:t>
      </w:r>
      <w:r w:rsidR="000A7744" w:rsidRPr="00590DC8">
        <w:rPr>
          <w:rFonts w:ascii="Arial" w:hAnsi="Arial"/>
          <w:sz w:val="32"/>
          <w:szCs w:val="32"/>
        </w:rPr>
        <w:t xml:space="preserve">part of </w:t>
      </w:r>
      <w:proofErr w:type="gramStart"/>
      <w:r w:rsidR="000A7744" w:rsidRPr="00590DC8">
        <w:rPr>
          <w:rFonts w:ascii="Arial" w:hAnsi="Arial"/>
          <w:sz w:val="32"/>
          <w:szCs w:val="32"/>
        </w:rPr>
        <w:t>Naomi’s walk</w:t>
      </w:r>
      <w:proofErr w:type="gramEnd"/>
      <w:r w:rsidR="000A7744" w:rsidRPr="00590DC8">
        <w:rPr>
          <w:rFonts w:ascii="Arial" w:hAnsi="Arial"/>
          <w:sz w:val="32"/>
          <w:szCs w:val="32"/>
        </w:rPr>
        <w:t xml:space="preserve"> to work, when she talks on her mobile to her family and friends. </w:t>
      </w:r>
      <w:r w:rsidR="001C04CB" w:rsidRPr="00590DC8">
        <w:rPr>
          <w:rFonts w:ascii="Arial" w:hAnsi="Arial"/>
          <w:sz w:val="32"/>
          <w:szCs w:val="32"/>
        </w:rPr>
        <w:t xml:space="preserve"> It is reached through two wooden doors in the back wall, one each side of the thrust stage.</w:t>
      </w:r>
    </w:p>
    <w:p w14:paraId="468AEDC4" w14:textId="77777777" w:rsidR="002E3B29" w:rsidRPr="00590DC8" w:rsidRDefault="002E3B29" w:rsidP="008974D5">
      <w:pPr>
        <w:pStyle w:val="BodyAA"/>
        <w:spacing w:after="0" w:line="360" w:lineRule="auto"/>
        <w:rPr>
          <w:rFonts w:ascii="Arial" w:hAnsi="Arial"/>
          <w:sz w:val="32"/>
          <w:szCs w:val="32"/>
        </w:rPr>
      </w:pPr>
    </w:p>
    <w:p w14:paraId="19F46919" w14:textId="19759D0F" w:rsidR="002E3B29" w:rsidRPr="00590DC8" w:rsidRDefault="002E3B29" w:rsidP="002E3B29">
      <w:pPr>
        <w:pStyle w:val="BodyAA"/>
        <w:spacing w:after="0" w:line="360" w:lineRule="auto"/>
        <w:rPr>
          <w:rFonts w:ascii="Arial" w:hAnsi="Arial"/>
          <w:b/>
          <w:bCs/>
          <w:sz w:val="32"/>
          <w:szCs w:val="32"/>
          <w:lang w:val="en-GB"/>
        </w:rPr>
      </w:pPr>
      <w:r w:rsidRPr="00590DC8">
        <w:rPr>
          <w:rFonts w:ascii="Arial" w:hAnsi="Arial"/>
          <w:sz w:val="32"/>
          <w:szCs w:val="32"/>
        </w:rPr>
        <w:t xml:space="preserve">The gap underneath the stage is open, and, on all three sides, in between the wooden struts which support it, are piled books, boxes, </w:t>
      </w:r>
      <w:proofErr w:type="gramStart"/>
      <w:r w:rsidRPr="00590DC8">
        <w:rPr>
          <w:rFonts w:ascii="Arial" w:hAnsi="Arial"/>
          <w:sz w:val="32"/>
          <w:szCs w:val="32"/>
        </w:rPr>
        <w:t>bags</w:t>
      </w:r>
      <w:proofErr w:type="gramEnd"/>
      <w:r w:rsidRPr="00590DC8">
        <w:rPr>
          <w:rFonts w:ascii="Arial" w:hAnsi="Arial"/>
          <w:sz w:val="32"/>
          <w:szCs w:val="32"/>
        </w:rPr>
        <w:t xml:space="preserve"> and various props used in the show.  </w:t>
      </w:r>
      <w:r w:rsidR="00EB16AC" w:rsidRPr="00590DC8">
        <w:rPr>
          <w:rFonts w:ascii="Arial" w:hAnsi="Arial"/>
          <w:sz w:val="32"/>
          <w:szCs w:val="32"/>
        </w:rPr>
        <w:t>L</w:t>
      </w:r>
      <w:r w:rsidRPr="00590DC8">
        <w:rPr>
          <w:rFonts w:ascii="Arial" w:hAnsi="Arial"/>
          <w:sz w:val="32"/>
          <w:szCs w:val="32"/>
        </w:rPr>
        <w:t xml:space="preserve">arge white boxes are labelled with the names of the men – Vincent, Ty, </w:t>
      </w:r>
      <w:proofErr w:type="gramStart"/>
      <w:r w:rsidRPr="00590DC8">
        <w:rPr>
          <w:rFonts w:ascii="Arial" w:hAnsi="Arial"/>
          <w:sz w:val="32"/>
          <w:szCs w:val="32"/>
        </w:rPr>
        <w:t>Daniel</w:t>
      </w:r>
      <w:proofErr w:type="gramEnd"/>
      <w:r w:rsidRPr="00590DC8">
        <w:rPr>
          <w:rFonts w:ascii="Arial" w:hAnsi="Arial"/>
          <w:sz w:val="32"/>
          <w:szCs w:val="32"/>
        </w:rPr>
        <w:t xml:space="preserve"> and Leroy.  Other boxes are labelled with words used to define mental states, such as ‘schizophrenia’ and ‘highly disturbed personality</w:t>
      </w:r>
      <w:proofErr w:type="gramStart"/>
      <w:r w:rsidRPr="00590DC8">
        <w:rPr>
          <w:rFonts w:ascii="Arial" w:hAnsi="Arial"/>
          <w:sz w:val="32"/>
          <w:szCs w:val="32"/>
        </w:rPr>
        <w:t>’.</w:t>
      </w:r>
      <w:proofErr w:type="gramEnd"/>
      <w:r w:rsidRPr="00590DC8">
        <w:rPr>
          <w:rFonts w:ascii="Arial" w:hAnsi="Arial"/>
          <w:sz w:val="32"/>
          <w:szCs w:val="32"/>
        </w:rPr>
        <w:t xml:space="preserve"> Propped against the boxes are pictures </w:t>
      </w:r>
      <w:r w:rsidRPr="00590DC8">
        <w:rPr>
          <w:rFonts w:ascii="Arial" w:hAnsi="Arial"/>
          <w:sz w:val="32"/>
          <w:szCs w:val="32"/>
        </w:rPr>
        <w:lastRenderedPageBreak/>
        <w:t xml:space="preserve">of </w:t>
      </w:r>
      <w:r w:rsidR="006F37B0" w:rsidRPr="00590DC8">
        <w:rPr>
          <w:rFonts w:ascii="Arial" w:hAnsi="Arial"/>
          <w:sz w:val="32"/>
          <w:szCs w:val="32"/>
        </w:rPr>
        <w:t xml:space="preserve">the psychological </w:t>
      </w:r>
      <w:r w:rsidRPr="00590DC8">
        <w:rPr>
          <w:rFonts w:ascii="Arial" w:hAnsi="Arial"/>
          <w:sz w:val="32"/>
          <w:szCs w:val="32"/>
          <w:lang w:val="en-GB"/>
        </w:rPr>
        <w:t>Rorschach Inkblot Tests</w:t>
      </w:r>
      <w:r w:rsidR="006F37B0" w:rsidRPr="00590DC8">
        <w:rPr>
          <w:rFonts w:ascii="Arial" w:hAnsi="Arial"/>
          <w:sz w:val="32"/>
          <w:szCs w:val="32"/>
          <w:lang w:val="en-GB"/>
        </w:rPr>
        <w:t>, still used to assist in diagnoses</w:t>
      </w:r>
      <w:r w:rsidRPr="00590DC8">
        <w:rPr>
          <w:rFonts w:ascii="Arial" w:hAnsi="Arial"/>
          <w:sz w:val="32"/>
          <w:szCs w:val="32"/>
          <w:lang w:val="en-GB"/>
        </w:rPr>
        <w:t>.</w:t>
      </w:r>
    </w:p>
    <w:p w14:paraId="572033A6" w14:textId="77777777" w:rsidR="006C283B" w:rsidRPr="00590DC8" w:rsidRDefault="006C283B" w:rsidP="006C283B">
      <w:pPr>
        <w:pStyle w:val="BodyAA"/>
        <w:spacing w:after="0" w:line="360" w:lineRule="auto"/>
        <w:rPr>
          <w:rFonts w:ascii="Arial" w:hAnsi="Arial"/>
          <w:sz w:val="32"/>
          <w:szCs w:val="32"/>
        </w:rPr>
      </w:pPr>
    </w:p>
    <w:p w14:paraId="4BDBB580" w14:textId="10ABC3D8" w:rsidR="00BB68DA" w:rsidRPr="00590DC8" w:rsidRDefault="006C283B" w:rsidP="00BB68DA">
      <w:pPr>
        <w:pStyle w:val="BodyAA"/>
        <w:spacing w:after="0" w:line="360" w:lineRule="auto"/>
        <w:rPr>
          <w:rFonts w:ascii="Arial" w:hAnsi="Arial"/>
          <w:sz w:val="32"/>
          <w:szCs w:val="32"/>
        </w:rPr>
      </w:pPr>
      <w:r w:rsidRPr="00590DC8">
        <w:rPr>
          <w:rFonts w:ascii="Arial" w:hAnsi="Arial"/>
          <w:sz w:val="32"/>
          <w:szCs w:val="32"/>
        </w:rPr>
        <w:t xml:space="preserve">The </w:t>
      </w:r>
      <w:r w:rsidR="00447D96" w:rsidRPr="00590DC8">
        <w:rPr>
          <w:rFonts w:ascii="Arial" w:hAnsi="Arial"/>
          <w:sz w:val="32"/>
          <w:szCs w:val="32"/>
        </w:rPr>
        <w:t xml:space="preserve">raised stage </w:t>
      </w:r>
      <w:r w:rsidRPr="00590DC8">
        <w:rPr>
          <w:rFonts w:ascii="Arial" w:hAnsi="Arial"/>
          <w:sz w:val="32"/>
          <w:szCs w:val="32"/>
        </w:rPr>
        <w:t xml:space="preserve">itself </w:t>
      </w:r>
      <w:r w:rsidR="00447D96" w:rsidRPr="00590DC8">
        <w:rPr>
          <w:rFonts w:ascii="Arial" w:hAnsi="Arial"/>
          <w:sz w:val="32"/>
          <w:szCs w:val="32"/>
        </w:rPr>
        <w:t xml:space="preserve">is </w:t>
      </w:r>
      <w:r w:rsidRPr="00590DC8">
        <w:rPr>
          <w:rFonts w:ascii="Arial" w:hAnsi="Arial"/>
          <w:sz w:val="32"/>
          <w:szCs w:val="32"/>
        </w:rPr>
        <w:t>a</w:t>
      </w:r>
      <w:r w:rsidR="006F37B0" w:rsidRPr="00590DC8">
        <w:rPr>
          <w:rFonts w:ascii="Arial" w:hAnsi="Arial"/>
          <w:sz w:val="32"/>
          <w:szCs w:val="32"/>
        </w:rPr>
        <w:t>n ordered and spotlessly clean</w:t>
      </w:r>
      <w:r w:rsidRPr="00590DC8">
        <w:rPr>
          <w:rFonts w:ascii="Arial" w:hAnsi="Arial"/>
          <w:sz w:val="32"/>
          <w:szCs w:val="32"/>
        </w:rPr>
        <w:t xml:space="preserve"> kitchen within the hospital, used for Naomi’s cooking sessions</w:t>
      </w:r>
      <w:r w:rsidR="00BB68DA" w:rsidRPr="00590DC8">
        <w:rPr>
          <w:rFonts w:ascii="Arial" w:hAnsi="Arial"/>
          <w:sz w:val="32"/>
          <w:szCs w:val="32"/>
        </w:rPr>
        <w:t xml:space="preserve">, with unseen windows in the </w:t>
      </w:r>
      <w:r w:rsidR="00EB16AC" w:rsidRPr="00590DC8">
        <w:rPr>
          <w:rFonts w:ascii="Arial" w:hAnsi="Arial"/>
          <w:sz w:val="32"/>
          <w:szCs w:val="32"/>
        </w:rPr>
        <w:t>front</w:t>
      </w:r>
      <w:r w:rsidR="00BB68DA" w:rsidRPr="00590DC8">
        <w:rPr>
          <w:rFonts w:ascii="Arial" w:hAnsi="Arial"/>
          <w:sz w:val="32"/>
          <w:szCs w:val="32"/>
        </w:rPr>
        <w:t xml:space="preserve"> non-existent wall, looking out towards us.</w:t>
      </w:r>
    </w:p>
    <w:p w14:paraId="56BEAB12" w14:textId="77777777" w:rsidR="00BB68DA" w:rsidRPr="00590DC8" w:rsidRDefault="00BB68DA" w:rsidP="00BB68DA">
      <w:pPr>
        <w:pStyle w:val="BodyAA"/>
        <w:spacing w:after="0" w:line="360" w:lineRule="auto"/>
        <w:rPr>
          <w:rFonts w:ascii="Arial" w:hAnsi="Arial"/>
          <w:sz w:val="32"/>
          <w:szCs w:val="32"/>
        </w:rPr>
      </w:pPr>
    </w:p>
    <w:p w14:paraId="67EBEC9A" w14:textId="43CD0408" w:rsidR="00447D96" w:rsidRPr="00590DC8" w:rsidRDefault="00AE1B71" w:rsidP="006C283B">
      <w:pPr>
        <w:pStyle w:val="BodyAA"/>
        <w:spacing w:after="0" w:line="360" w:lineRule="auto"/>
        <w:rPr>
          <w:rFonts w:ascii="Arial" w:hAnsi="Arial"/>
          <w:sz w:val="32"/>
          <w:szCs w:val="32"/>
        </w:rPr>
      </w:pPr>
      <w:r w:rsidRPr="00590DC8">
        <w:rPr>
          <w:rFonts w:ascii="Arial" w:hAnsi="Arial"/>
          <w:sz w:val="32"/>
          <w:szCs w:val="32"/>
        </w:rPr>
        <w:t>T</w:t>
      </w:r>
      <w:r w:rsidR="00447D96" w:rsidRPr="00590DC8">
        <w:rPr>
          <w:rFonts w:ascii="Arial" w:hAnsi="Arial"/>
          <w:sz w:val="32"/>
          <w:szCs w:val="32"/>
        </w:rPr>
        <w:t xml:space="preserve">he back wall </w:t>
      </w:r>
      <w:r w:rsidRPr="00590DC8">
        <w:rPr>
          <w:rFonts w:ascii="Arial" w:hAnsi="Arial"/>
          <w:sz w:val="32"/>
          <w:szCs w:val="32"/>
        </w:rPr>
        <w:t xml:space="preserve">is </w:t>
      </w:r>
      <w:r w:rsidR="00447D96" w:rsidRPr="00590DC8">
        <w:rPr>
          <w:rFonts w:ascii="Arial" w:hAnsi="Arial"/>
          <w:sz w:val="32"/>
          <w:szCs w:val="32"/>
        </w:rPr>
        <w:t>full of cupboards above and below a waist-high counter, with a double sink</w:t>
      </w:r>
      <w:r w:rsidR="000F31DF" w:rsidRPr="00590DC8">
        <w:rPr>
          <w:rFonts w:ascii="Arial" w:hAnsi="Arial"/>
          <w:sz w:val="32"/>
          <w:szCs w:val="32"/>
        </w:rPr>
        <w:t xml:space="preserve"> and mixer tap</w:t>
      </w:r>
      <w:r w:rsidR="00447D96" w:rsidRPr="00590DC8">
        <w:rPr>
          <w:rFonts w:ascii="Arial" w:hAnsi="Arial"/>
          <w:sz w:val="32"/>
          <w:szCs w:val="32"/>
        </w:rPr>
        <w:t xml:space="preserve"> and </w:t>
      </w:r>
      <w:r w:rsidR="000F31DF" w:rsidRPr="00590DC8">
        <w:rPr>
          <w:rFonts w:ascii="Arial" w:hAnsi="Arial"/>
          <w:sz w:val="32"/>
          <w:szCs w:val="32"/>
        </w:rPr>
        <w:t xml:space="preserve">an </w:t>
      </w:r>
      <w:r w:rsidR="00447D96" w:rsidRPr="00590DC8">
        <w:rPr>
          <w:rFonts w:ascii="Arial" w:hAnsi="Arial"/>
          <w:sz w:val="32"/>
          <w:szCs w:val="32"/>
        </w:rPr>
        <w:t>electric hob set into it. An oven is beneath the hob</w:t>
      </w:r>
      <w:r w:rsidR="000F31DF" w:rsidRPr="00590DC8">
        <w:rPr>
          <w:rFonts w:ascii="Arial" w:hAnsi="Arial"/>
          <w:sz w:val="32"/>
          <w:szCs w:val="32"/>
        </w:rPr>
        <w:t xml:space="preserve"> and a fridge</w:t>
      </w:r>
      <w:r w:rsidR="001B7571" w:rsidRPr="00590DC8">
        <w:rPr>
          <w:rFonts w:ascii="Arial" w:hAnsi="Arial"/>
          <w:sz w:val="32"/>
          <w:szCs w:val="32"/>
        </w:rPr>
        <w:t>/freezer is on</w:t>
      </w:r>
      <w:r w:rsidR="000F31DF" w:rsidRPr="00590DC8">
        <w:rPr>
          <w:rFonts w:ascii="Arial" w:hAnsi="Arial"/>
          <w:sz w:val="32"/>
          <w:szCs w:val="32"/>
        </w:rPr>
        <w:t xml:space="preserve"> the far right</w:t>
      </w:r>
      <w:r w:rsidR="001B7571" w:rsidRPr="00590DC8">
        <w:rPr>
          <w:rFonts w:ascii="Arial" w:hAnsi="Arial"/>
          <w:sz w:val="32"/>
          <w:szCs w:val="32"/>
        </w:rPr>
        <w:t>.  On the counter, backed by clean white tiles</w:t>
      </w:r>
      <w:r w:rsidR="000F31DF" w:rsidRPr="00590DC8">
        <w:rPr>
          <w:rFonts w:ascii="Arial" w:hAnsi="Arial"/>
          <w:sz w:val="32"/>
          <w:szCs w:val="32"/>
        </w:rPr>
        <w:t xml:space="preserve">, </w:t>
      </w:r>
      <w:r w:rsidR="001B7571" w:rsidRPr="00590DC8">
        <w:rPr>
          <w:rFonts w:ascii="Arial" w:hAnsi="Arial"/>
          <w:sz w:val="32"/>
          <w:szCs w:val="32"/>
        </w:rPr>
        <w:t xml:space="preserve">is a </w:t>
      </w:r>
      <w:r w:rsidR="000F31DF" w:rsidRPr="00590DC8">
        <w:rPr>
          <w:rFonts w:ascii="Arial" w:hAnsi="Arial"/>
          <w:sz w:val="32"/>
          <w:szCs w:val="32"/>
        </w:rPr>
        <w:t>microwave</w:t>
      </w:r>
      <w:r w:rsidR="001B7571" w:rsidRPr="00590DC8">
        <w:rPr>
          <w:rFonts w:ascii="Arial" w:hAnsi="Arial"/>
          <w:sz w:val="32"/>
          <w:szCs w:val="32"/>
        </w:rPr>
        <w:t>, a</w:t>
      </w:r>
      <w:r w:rsidR="00447D96" w:rsidRPr="00590DC8">
        <w:rPr>
          <w:rFonts w:ascii="Arial" w:hAnsi="Arial"/>
          <w:sz w:val="32"/>
          <w:szCs w:val="32"/>
        </w:rPr>
        <w:t xml:space="preserve"> white kettle and grey storage jars, along with a container of pens </w:t>
      </w:r>
      <w:r w:rsidR="001B7571" w:rsidRPr="00590DC8">
        <w:rPr>
          <w:rFonts w:ascii="Arial" w:hAnsi="Arial"/>
          <w:sz w:val="32"/>
          <w:szCs w:val="32"/>
        </w:rPr>
        <w:t xml:space="preserve">and </w:t>
      </w:r>
      <w:r w:rsidR="00447D96" w:rsidRPr="00590DC8">
        <w:rPr>
          <w:rFonts w:ascii="Arial" w:hAnsi="Arial"/>
          <w:sz w:val="32"/>
          <w:szCs w:val="32"/>
        </w:rPr>
        <w:t xml:space="preserve">an </w:t>
      </w:r>
      <w:proofErr w:type="spellStart"/>
      <w:r w:rsidR="00447D96" w:rsidRPr="00590DC8">
        <w:rPr>
          <w:rFonts w:ascii="Arial" w:hAnsi="Arial"/>
          <w:sz w:val="32"/>
          <w:szCs w:val="32"/>
        </w:rPr>
        <w:t>ipad</w:t>
      </w:r>
      <w:proofErr w:type="spellEnd"/>
      <w:r w:rsidR="00447D96" w:rsidRPr="00590DC8">
        <w:rPr>
          <w:rFonts w:ascii="Arial" w:hAnsi="Arial"/>
          <w:sz w:val="32"/>
          <w:szCs w:val="32"/>
        </w:rPr>
        <w:t xml:space="preserve">.  </w:t>
      </w:r>
      <w:proofErr w:type="gramStart"/>
      <w:r w:rsidR="000415DA" w:rsidRPr="00590DC8">
        <w:rPr>
          <w:rFonts w:ascii="Arial" w:hAnsi="Arial"/>
          <w:sz w:val="32"/>
          <w:szCs w:val="32"/>
        </w:rPr>
        <w:t>There’s</w:t>
      </w:r>
      <w:proofErr w:type="gramEnd"/>
      <w:r w:rsidR="000415DA" w:rsidRPr="00590DC8">
        <w:rPr>
          <w:rFonts w:ascii="Arial" w:hAnsi="Arial"/>
          <w:sz w:val="32"/>
          <w:szCs w:val="32"/>
        </w:rPr>
        <w:t xml:space="preserve"> also a blue wall telephone.  </w:t>
      </w:r>
      <w:r w:rsidR="00447D96" w:rsidRPr="00590DC8">
        <w:rPr>
          <w:rFonts w:ascii="Arial" w:hAnsi="Arial"/>
          <w:sz w:val="32"/>
          <w:szCs w:val="32"/>
        </w:rPr>
        <w:t xml:space="preserve">When we arrive, four coloured aprons lie across the counter.  </w:t>
      </w:r>
    </w:p>
    <w:p w14:paraId="68576321" w14:textId="77777777" w:rsidR="00447D96" w:rsidRPr="00590DC8" w:rsidRDefault="00447D96" w:rsidP="006C283B">
      <w:pPr>
        <w:pStyle w:val="BodyAA"/>
        <w:spacing w:after="0" w:line="360" w:lineRule="auto"/>
        <w:rPr>
          <w:rFonts w:ascii="Arial" w:hAnsi="Arial"/>
          <w:sz w:val="32"/>
          <w:szCs w:val="32"/>
        </w:rPr>
      </w:pPr>
    </w:p>
    <w:p w14:paraId="59E92A5A" w14:textId="2356F87E" w:rsidR="00BB68DA" w:rsidRPr="00590DC8" w:rsidRDefault="000F31DF" w:rsidP="006C283B">
      <w:pPr>
        <w:pStyle w:val="BodyAA"/>
        <w:spacing w:after="0" w:line="360" w:lineRule="auto"/>
        <w:rPr>
          <w:rFonts w:ascii="Arial" w:hAnsi="Arial"/>
          <w:sz w:val="32"/>
          <w:szCs w:val="32"/>
        </w:rPr>
      </w:pPr>
      <w:r w:rsidRPr="00590DC8">
        <w:rPr>
          <w:rFonts w:ascii="Arial" w:hAnsi="Arial"/>
          <w:sz w:val="32"/>
          <w:szCs w:val="32"/>
        </w:rPr>
        <w:t>T</w:t>
      </w:r>
      <w:r w:rsidR="00E77647" w:rsidRPr="00590DC8">
        <w:rPr>
          <w:rFonts w:ascii="Arial" w:hAnsi="Arial"/>
          <w:sz w:val="32"/>
          <w:szCs w:val="32"/>
        </w:rPr>
        <w:t xml:space="preserve">he doors to the cupboards are neatly </w:t>
      </w:r>
      <w:r w:rsidR="006C283B" w:rsidRPr="00590DC8">
        <w:rPr>
          <w:rFonts w:ascii="Arial" w:hAnsi="Arial"/>
          <w:sz w:val="32"/>
          <w:szCs w:val="32"/>
        </w:rPr>
        <w:t>painted</w:t>
      </w:r>
      <w:r w:rsidR="00E77647" w:rsidRPr="00590DC8">
        <w:rPr>
          <w:rFonts w:ascii="Arial" w:hAnsi="Arial"/>
          <w:sz w:val="32"/>
          <w:szCs w:val="32"/>
        </w:rPr>
        <w:t xml:space="preserve"> a welcoming</w:t>
      </w:r>
      <w:r w:rsidR="006C283B" w:rsidRPr="00590DC8">
        <w:rPr>
          <w:rFonts w:ascii="Arial" w:hAnsi="Arial"/>
          <w:sz w:val="32"/>
          <w:szCs w:val="32"/>
        </w:rPr>
        <w:t xml:space="preserve"> pale blu</w:t>
      </w:r>
      <w:r w:rsidR="00AE1B71" w:rsidRPr="00590DC8">
        <w:rPr>
          <w:rFonts w:ascii="Arial" w:hAnsi="Arial"/>
          <w:sz w:val="32"/>
          <w:szCs w:val="32"/>
        </w:rPr>
        <w:t>ish green</w:t>
      </w:r>
      <w:r w:rsidR="00E77647" w:rsidRPr="00590DC8">
        <w:rPr>
          <w:rFonts w:ascii="Arial" w:hAnsi="Arial"/>
          <w:sz w:val="32"/>
          <w:szCs w:val="32"/>
        </w:rPr>
        <w:t>.</w:t>
      </w:r>
      <w:r w:rsidR="006C283B" w:rsidRPr="00590DC8">
        <w:rPr>
          <w:rFonts w:ascii="Arial" w:hAnsi="Arial"/>
          <w:sz w:val="32"/>
          <w:szCs w:val="32"/>
        </w:rPr>
        <w:t xml:space="preserve">  </w:t>
      </w:r>
      <w:r w:rsidR="00E77647" w:rsidRPr="00590DC8">
        <w:rPr>
          <w:rFonts w:ascii="Arial" w:hAnsi="Arial"/>
          <w:sz w:val="32"/>
          <w:szCs w:val="32"/>
        </w:rPr>
        <w:t xml:space="preserve">The floor </w:t>
      </w:r>
      <w:r w:rsidRPr="00590DC8">
        <w:rPr>
          <w:rFonts w:ascii="Arial" w:hAnsi="Arial"/>
          <w:sz w:val="32"/>
          <w:szCs w:val="32"/>
        </w:rPr>
        <w:t>i</w:t>
      </w:r>
      <w:r w:rsidR="00E77647" w:rsidRPr="00590DC8">
        <w:rPr>
          <w:rFonts w:ascii="Arial" w:hAnsi="Arial"/>
          <w:sz w:val="32"/>
          <w:szCs w:val="32"/>
        </w:rPr>
        <w:t xml:space="preserve">s a </w:t>
      </w:r>
      <w:r w:rsidR="00AE1B71" w:rsidRPr="00590DC8">
        <w:rPr>
          <w:rFonts w:ascii="Arial" w:hAnsi="Arial"/>
          <w:sz w:val="32"/>
          <w:szCs w:val="32"/>
        </w:rPr>
        <w:t xml:space="preserve">darker </w:t>
      </w:r>
      <w:r w:rsidR="00E77647" w:rsidRPr="00590DC8">
        <w:rPr>
          <w:rFonts w:ascii="Arial" w:hAnsi="Arial"/>
          <w:sz w:val="32"/>
          <w:szCs w:val="32"/>
        </w:rPr>
        <w:t xml:space="preserve">blue </w:t>
      </w:r>
      <w:proofErr w:type="spellStart"/>
      <w:r w:rsidR="00E77647" w:rsidRPr="00590DC8">
        <w:rPr>
          <w:rFonts w:ascii="Arial" w:hAnsi="Arial"/>
          <w:sz w:val="32"/>
          <w:szCs w:val="32"/>
        </w:rPr>
        <w:t>lino</w:t>
      </w:r>
      <w:proofErr w:type="spellEnd"/>
      <w:r w:rsidRPr="00590DC8">
        <w:rPr>
          <w:rFonts w:ascii="Arial" w:hAnsi="Arial"/>
          <w:sz w:val="32"/>
          <w:szCs w:val="32"/>
        </w:rPr>
        <w:t>,</w:t>
      </w:r>
      <w:r w:rsidR="00E77647" w:rsidRPr="00590DC8">
        <w:rPr>
          <w:rFonts w:ascii="Arial" w:hAnsi="Arial"/>
          <w:sz w:val="32"/>
          <w:szCs w:val="32"/>
        </w:rPr>
        <w:t xml:space="preserve"> and the door into the kitchen</w:t>
      </w:r>
      <w:r w:rsidRPr="00590DC8">
        <w:rPr>
          <w:rFonts w:ascii="Arial" w:hAnsi="Arial"/>
          <w:sz w:val="32"/>
          <w:szCs w:val="32"/>
        </w:rPr>
        <w:t xml:space="preserve">, on the left, </w:t>
      </w:r>
      <w:r w:rsidR="00E77647" w:rsidRPr="00590DC8">
        <w:rPr>
          <w:rFonts w:ascii="Arial" w:hAnsi="Arial"/>
          <w:sz w:val="32"/>
          <w:szCs w:val="32"/>
        </w:rPr>
        <w:t xml:space="preserve">is a royal blue, with a long rectangular glass window. </w:t>
      </w:r>
      <w:r w:rsidR="00BB68DA" w:rsidRPr="00590DC8">
        <w:rPr>
          <w:rFonts w:ascii="Arial" w:hAnsi="Arial"/>
          <w:sz w:val="32"/>
          <w:szCs w:val="32"/>
        </w:rPr>
        <w:t xml:space="preserve"> </w:t>
      </w:r>
    </w:p>
    <w:p w14:paraId="71F18A41" w14:textId="77777777" w:rsidR="00BB68DA" w:rsidRPr="00590DC8" w:rsidRDefault="00BB68DA" w:rsidP="006C283B">
      <w:pPr>
        <w:pStyle w:val="BodyAA"/>
        <w:spacing w:after="0" w:line="360" w:lineRule="auto"/>
        <w:rPr>
          <w:rFonts w:ascii="Arial" w:hAnsi="Arial"/>
          <w:sz w:val="32"/>
          <w:szCs w:val="32"/>
        </w:rPr>
      </w:pPr>
    </w:p>
    <w:p w14:paraId="02C12812" w14:textId="0ECB2BB8" w:rsidR="003C161E" w:rsidRPr="00590DC8" w:rsidRDefault="000F31DF" w:rsidP="006C283B">
      <w:pPr>
        <w:pStyle w:val="BodyAA"/>
        <w:spacing w:after="0" w:line="360" w:lineRule="auto"/>
        <w:rPr>
          <w:rFonts w:ascii="Arial" w:hAnsi="Arial"/>
          <w:sz w:val="32"/>
          <w:szCs w:val="32"/>
        </w:rPr>
      </w:pPr>
      <w:r w:rsidRPr="00590DC8">
        <w:rPr>
          <w:rFonts w:ascii="Arial" w:hAnsi="Arial"/>
          <w:sz w:val="32"/>
          <w:szCs w:val="32"/>
        </w:rPr>
        <w:t xml:space="preserve">However, through this door is glimpsed a long corridor of similar </w:t>
      </w:r>
      <w:r w:rsidR="00AE1B71" w:rsidRPr="00590DC8">
        <w:rPr>
          <w:rFonts w:ascii="Arial" w:hAnsi="Arial"/>
          <w:sz w:val="32"/>
          <w:szCs w:val="32"/>
        </w:rPr>
        <w:t xml:space="preserve">closed </w:t>
      </w:r>
      <w:r w:rsidR="001B7571" w:rsidRPr="00590DC8">
        <w:rPr>
          <w:rFonts w:ascii="Arial" w:hAnsi="Arial"/>
          <w:sz w:val="32"/>
          <w:szCs w:val="32"/>
        </w:rPr>
        <w:t xml:space="preserve">blue </w:t>
      </w:r>
      <w:r w:rsidRPr="00590DC8">
        <w:rPr>
          <w:rFonts w:ascii="Arial" w:hAnsi="Arial"/>
          <w:sz w:val="32"/>
          <w:szCs w:val="32"/>
        </w:rPr>
        <w:t>doors</w:t>
      </w:r>
      <w:r w:rsidR="001B7571" w:rsidRPr="00590DC8">
        <w:rPr>
          <w:rFonts w:ascii="Arial" w:hAnsi="Arial"/>
          <w:sz w:val="32"/>
          <w:szCs w:val="32"/>
        </w:rPr>
        <w:t xml:space="preserve"> and a blue carpet, </w:t>
      </w:r>
      <w:r w:rsidRPr="00590DC8">
        <w:rPr>
          <w:rFonts w:ascii="Arial" w:hAnsi="Arial"/>
          <w:sz w:val="32"/>
          <w:szCs w:val="32"/>
        </w:rPr>
        <w:t xml:space="preserve">stretching off into the distance, and beside the door is a panel that glows green </w:t>
      </w:r>
      <w:r w:rsidR="000415DA" w:rsidRPr="00590DC8">
        <w:rPr>
          <w:rFonts w:ascii="Arial" w:hAnsi="Arial"/>
          <w:sz w:val="32"/>
          <w:szCs w:val="32"/>
        </w:rPr>
        <w:lastRenderedPageBreak/>
        <w:t xml:space="preserve">accompanied by a loud buzz, </w:t>
      </w:r>
      <w:r w:rsidRPr="00590DC8">
        <w:rPr>
          <w:rFonts w:ascii="Arial" w:hAnsi="Arial"/>
          <w:sz w:val="32"/>
          <w:szCs w:val="32"/>
        </w:rPr>
        <w:t xml:space="preserve">as the door is unlocked - only released with a pass or from outside. </w:t>
      </w:r>
      <w:r w:rsidR="003C161E" w:rsidRPr="00590DC8">
        <w:rPr>
          <w:rFonts w:ascii="Arial" w:hAnsi="Arial"/>
          <w:sz w:val="32"/>
          <w:szCs w:val="32"/>
        </w:rPr>
        <w:t xml:space="preserve">There is also a yellow beacon warning light suspended in the ceiling outside the door. </w:t>
      </w:r>
      <w:r w:rsidRPr="00590DC8">
        <w:rPr>
          <w:rFonts w:ascii="Arial" w:hAnsi="Arial"/>
          <w:sz w:val="32"/>
          <w:szCs w:val="32"/>
        </w:rPr>
        <w:t xml:space="preserve"> </w:t>
      </w:r>
    </w:p>
    <w:p w14:paraId="555B9CBB" w14:textId="77777777" w:rsidR="003C161E" w:rsidRPr="00590DC8" w:rsidRDefault="003C161E" w:rsidP="006C283B">
      <w:pPr>
        <w:pStyle w:val="BodyAA"/>
        <w:spacing w:after="0" w:line="360" w:lineRule="auto"/>
        <w:rPr>
          <w:rFonts w:ascii="Arial" w:hAnsi="Arial"/>
          <w:sz w:val="32"/>
          <w:szCs w:val="32"/>
        </w:rPr>
      </w:pPr>
    </w:p>
    <w:p w14:paraId="5B2FF8F1" w14:textId="7532D1AD" w:rsidR="00E77647" w:rsidRPr="00590DC8" w:rsidRDefault="000F31DF" w:rsidP="006C283B">
      <w:pPr>
        <w:pStyle w:val="BodyAA"/>
        <w:spacing w:after="0" w:line="360" w:lineRule="auto"/>
        <w:rPr>
          <w:rFonts w:ascii="Arial" w:hAnsi="Arial"/>
          <w:sz w:val="32"/>
          <w:szCs w:val="32"/>
        </w:rPr>
      </w:pPr>
      <w:r w:rsidRPr="00590DC8">
        <w:rPr>
          <w:rFonts w:ascii="Arial" w:hAnsi="Arial"/>
          <w:sz w:val="32"/>
          <w:szCs w:val="32"/>
        </w:rPr>
        <w:t>This acknowledgement of being within an institution is strengthened by each cupboard being clearly labelled with their contents</w:t>
      </w:r>
      <w:r w:rsidR="003C161E" w:rsidRPr="00590DC8">
        <w:rPr>
          <w:rFonts w:ascii="Arial" w:hAnsi="Arial"/>
          <w:sz w:val="32"/>
          <w:szCs w:val="32"/>
        </w:rPr>
        <w:t xml:space="preserve"> as well as there being locks on each cupboard – especially on the drawers labelled ‘</w:t>
      </w:r>
      <w:proofErr w:type="gramStart"/>
      <w:r w:rsidR="003C161E" w:rsidRPr="00590DC8">
        <w:rPr>
          <w:rFonts w:ascii="Arial" w:hAnsi="Arial"/>
          <w:sz w:val="32"/>
          <w:szCs w:val="32"/>
        </w:rPr>
        <w:t>knives’</w:t>
      </w:r>
      <w:proofErr w:type="gramEnd"/>
      <w:r w:rsidR="003C161E" w:rsidRPr="00590DC8">
        <w:rPr>
          <w:rFonts w:ascii="Arial" w:hAnsi="Arial"/>
          <w:sz w:val="32"/>
          <w:szCs w:val="32"/>
        </w:rPr>
        <w:t xml:space="preserve"> and ‘cutlery</w:t>
      </w:r>
      <w:proofErr w:type="gramStart"/>
      <w:r w:rsidR="003C161E" w:rsidRPr="00590DC8">
        <w:rPr>
          <w:rFonts w:ascii="Arial" w:hAnsi="Arial"/>
          <w:sz w:val="32"/>
          <w:szCs w:val="32"/>
        </w:rPr>
        <w:t>’</w:t>
      </w:r>
      <w:r w:rsidR="00AE1B71" w:rsidRPr="00590DC8">
        <w:rPr>
          <w:rFonts w:ascii="Arial" w:hAnsi="Arial"/>
          <w:sz w:val="32"/>
          <w:szCs w:val="32"/>
        </w:rPr>
        <w:t>,</w:t>
      </w:r>
      <w:proofErr w:type="gramEnd"/>
      <w:r w:rsidR="00AE1B71" w:rsidRPr="00590DC8">
        <w:rPr>
          <w:rFonts w:ascii="Arial" w:hAnsi="Arial"/>
          <w:sz w:val="32"/>
          <w:szCs w:val="32"/>
        </w:rPr>
        <w:t xml:space="preserve"> kept </w:t>
      </w:r>
      <w:proofErr w:type="gramStart"/>
      <w:r w:rsidR="00AE1B71" w:rsidRPr="00590DC8">
        <w:rPr>
          <w:rFonts w:ascii="Arial" w:hAnsi="Arial"/>
          <w:sz w:val="32"/>
          <w:szCs w:val="32"/>
        </w:rPr>
        <w:t>locked at all times</w:t>
      </w:r>
      <w:proofErr w:type="gramEnd"/>
      <w:r w:rsidR="003C161E" w:rsidRPr="00590DC8">
        <w:rPr>
          <w:rFonts w:ascii="Arial" w:hAnsi="Arial"/>
          <w:sz w:val="32"/>
          <w:szCs w:val="32"/>
        </w:rPr>
        <w:t>.</w:t>
      </w:r>
      <w:r w:rsidRPr="00590DC8">
        <w:rPr>
          <w:rFonts w:ascii="Arial" w:hAnsi="Arial"/>
          <w:sz w:val="32"/>
          <w:szCs w:val="32"/>
        </w:rPr>
        <w:t xml:space="preserve">  Even the fridge is labelled with its name, as well as the names of the men on the course on magnetic stickers above more stickers of various food groups or tasks.  </w:t>
      </w:r>
      <w:r w:rsidR="003C161E" w:rsidRPr="00590DC8">
        <w:rPr>
          <w:rFonts w:ascii="Arial" w:hAnsi="Arial"/>
          <w:sz w:val="32"/>
          <w:szCs w:val="32"/>
        </w:rPr>
        <w:t xml:space="preserve">Above the fridge is a large sign reading ‘Session 1’ and the number changes as the sessions pass. </w:t>
      </w:r>
    </w:p>
    <w:p w14:paraId="14912599" w14:textId="77777777" w:rsidR="000F31DF" w:rsidRPr="00590DC8" w:rsidRDefault="000F31DF" w:rsidP="006C283B">
      <w:pPr>
        <w:pStyle w:val="BodyAA"/>
        <w:spacing w:after="0" w:line="360" w:lineRule="auto"/>
        <w:rPr>
          <w:rFonts w:ascii="Arial" w:hAnsi="Arial"/>
          <w:sz w:val="32"/>
          <w:szCs w:val="32"/>
        </w:rPr>
      </w:pPr>
    </w:p>
    <w:p w14:paraId="2AD457FE" w14:textId="4C80E85A" w:rsidR="006C283B" w:rsidRPr="00590DC8" w:rsidRDefault="000F31DF" w:rsidP="006C283B">
      <w:pPr>
        <w:pStyle w:val="BodyAA"/>
        <w:spacing w:after="0" w:line="360" w:lineRule="auto"/>
        <w:rPr>
          <w:rFonts w:ascii="Arial" w:hAnsi="Arial"/>
          <w:sz w:val="32"/>
          <w:szCs w:val="32"/>
        </w:rPr>
      </w:pPr>
      <w:r w:rsidRPr="00590DC8">
        <w:rPr>
          <w:rFonts w:ascii="Arial" w:hAnsi="Arial"/>
          <w:sz w:val="32"/>
          <w:szCs w:val="32"/>
        </w:rPr>
        <w:t xml:space="preserve">Yet more </w:t>
      </w:r>
      <w:r w:rsidR="00E77647" w:rsidRPr="00590DC8">
        <w:rPr>
          <w:rFonts w:ascii="Arial" w:hAnsi="Arial"/>
          <w:sz w:val="32"/>
          <w:szCs w:val="32"/>
        </w:rPr>
        <w:t>hint</w:t>
      </w:r>
      <w:r w:rsidRPr="00590DC8">
        <w:rPr>
          <w:rFonts w:ascii="Arial" w:hAnsi="Arial"/>
          <w:sz w:val="32"/>
          <w:szCs w:val="32"/>
        </w:rPr>
        <w:t>s</w:t>
      </w:r>
      <w:r w:rsidR="00E77647" w:rsidRPr="00590DC8">
        <w:rPr>
          <w:rFonts w:ascii="Arial" w:hAnsi="Arial"/>
          <w:sz w:val="32"/>
          <w:szCs w:val="32"/>
        </w:rPr>
        <w:t xml:space="preserve"> of the otherness of the situation </w:t>
      </w:r>
      <w:r w:rsidRPr="00590DC8">
        <w:rPr>
          <w:rFonts w:ascii="Arial" w:hAnsi="Arial"/>
          <w:sz w:val="32"/>
          <w:szCs w:val="32"/>
        </w:rPr>
        <w:t>are</w:t>
      </w:r>
      <w:r w:rsidR="00E77647" w:rsidRPr="00590DC8">
        <w:rPr>
          <w:rFonts w:ascii="Arial" w:hAnsi="Arial"/>
          <w:sz w:val="32"/>
          <w:szCs w:val="32"/>
        </w:rPr>
        <w:t xml:space="preserve"> given</w:t>
      </w:r>
      <w:r w:rsidRPr="00590DC8">
        <w:rPr>
          <w:rFonts w:ascii="Arial" w:hAnsi="Arial"/>
          <w:sz w:val="32"/>
          <w:szCs w:val="32"/>
        </w:rPr>
        <w:t xml:space="preserve">.  The top layer of cupboards </w:t>
      </w:r>
      <w:proofErr w:type="gramStart"/>
      <w:r w:rsidRPr="00590DC8">
        <w:rPr>
          <w:rFonts w:ascii="Arial" w:hAnsi="Arial"/>
          <w:sz w:val="32"/>
          <w:szCs w:val="32"/>
        </w:rPr>
        <w:t>are</w:t>
      </w:r>
      <w:proofErr w:type="gramEnd"/>
      <w:r w:rsidRPr="00590DC8">
        <w:rPr>
          <w:rFonts w:ascii="Arial" w:hAnsi="Arial"/>
          <w:sz w:val="32"/>
          <w:szCs w:val="32"/>
        </w:rPr>
        <w:t xml:space="preserve"> grimy, </w:t>
      </w:r>
      <w:r w:rsidR="006F37B0" w:rsidRPr="00590DC8">
        <w:rPr>
          <w:rFonts w:ascii="Arial" w:hAnsi="Arial"/>
          <w:sz w:val="32"/>
          <w:szCs w:val="32"/>
        </w:rPr>
        <w:t>with dirty, yellowing labels of mental health conditions</w:t>
      </w:r>
      <w:r w:rsidR="002E3B29" w:rsidRPr="00590DC8">
        <w:rPr>
          <w:rFonts w:ascii="Arial" w:hAnsi="Arial"/>
          <w:sz w:val="32"/>
          <w:szCs w:val="32"/>
        </w:rPr>
        <w:t xml:space="preserve"> – ‘autism spectrum disorder</w:t>
      </w:r>
      <w:proofErr w:type="gramStart"/>
      <w:r w:rsidR="002E3B29" w:rsidRPr="00590DC8">
        <w:rPr>
          <w:rFonts w:ascii="Arial" w:hAnsi="Arial"/>
          <w:sz w:val="32"/>
          <w:szCs w:val="32"/>
        </w:rPr>
        <w:t>’,</w:t>
      </w:r>
      <w:proofErr w:type="gramEnd"/>
      <w:r w:rsidR="002E3B29" w:rsidRPr="00590DC8">
        <w:rPr>
          <w:rFonts w:ascii="Arial" w:hAnsi="Arial"/>
          <w:sz w:val="32"/>
          <w:szCs w:val="32"/>
        </w:rPr>
        <w:t xml:space="preserve"> ‘extraversion’ and so on.</w:t>
      </w:r>
      <w:r w:rsidR="001B7571" w:rsidRPr="00590DC8">
        <w:rPr>
          <w:rFonts w:ascii="Arial" w:hAnsi="Arial"/>
          <w:sz w:val="32"/>
          <w:szCs w:val="32"/>
        </w:rPr>
        <w:t xml:space="preserve">  </w:t>
      </w:r>
      <w:r w:rsidR="00E77647" w:rsidRPr="00590DC8">
        <w:rPr>
          <w:rFonts w:ascii="Arial" w:hAnsi="Arial"/>
          <w:sz w:val="32"/>
          <w:szCs w:val="32"/>
        </w:rPr>
        <w:t xml:space="preserve"> Suspended above the kitchen and covering the whole space is a white sheet, with </w:t>
      </w:r>
      <w:r w:rsidRPr="00590DC8">
        <w:rPr>
          <w:rFonts w:ascii="Arial" w:hAnsi="Arial"/>
          <w:sz w:val="32"/>
          <w:szCs w:val="32"/>
        </w:rPr>
        <w:t>dark shapes weighing it down in several places</w:t>
      </w:r>
      <w:r w:rsidR="006F37B0" w:rsidRPr="00590DC8">
        <w:rPr>
          <w:rFonts w:ascii="Arial" w:hAnsi="Arial"/>
          <w:sz w:val="32"/>
          <w:szCs w:val="32"/>
        </w:rPr>
        <w:t>, reminiscent of the Rorschach inkblots.</w:t>
      </w:r>
      <w:r w:rsidRPr="00590DC8">
        <w:rPr>
          <w:rFonts w:ascii="Arial" w:hAnsi="Arial"/>
          <w:sz w:val="32"/>
          <w:szCs w:val="32"/>
        </w:rPr>
        <w:t xml:space="preserve">  </w:t>
      </w:r>
      <w:r w:rsidR="001B7571" w:rsidRPr="00590DC8">
        <w:rPr>
          <w:rFonts w:ascii="Arial" w:hAnsi="Arial"/>
          <w:sz w:val="32"/>
          <w:szCs w:val="32"/>
        </w:rPr>
        <w:t xml:space="preserve">When the kitchen </w:t>
      </w:r>
      <w:proofErr w:type="gramStart"/>
      <w:r w:rsidR="001B7571" w:rsidRPr="00590DC8">
        <w:rPr>
          <w:rFonts w:ascii="Arial" w:hAnsi="Arial"/>
          <w:sz w:val="32"/>
          <w:szCs w:val="32"/>
        </w:rPr>
        <w:t>isn’t</w:t>
      </w:r>
      <w:proofErr w:type="gramEnd"/>
      <w:r w:rsidR="001B7571" w:rsidRPr="00590DC8">
        <w:rPr>
          <w:rFonts w:ascii="Arial" w:hAnsi="Arial"/>
          <w:sz w:val="32"/>
          <w:szCs w:val="32"/>
        </w:rPr>
        <w:t xml:space="preserve"> brightly lit, a diffuse light glows through </w:t>
      </w:r>
      <w:r w:rsidR="00AE1B71" w:rsidRPr="00590DC8">
        <w:rPr>
          <w:rFonts w:ascii="Arial" w:hAnsi="Arial"/>
          <w:sz w:val="32"/>
          <w:szCs w:val="32"/>
        </w:rPr>
        <w:t>the sheet</w:t>
      </w:r>
      <w:r w:rsidR="001B7571" w:rsidRPr="00590DC8">
        <w:rPr>
          <w:rFonts w:ascii="Arial" w:hAnsi="Arial"/>
          <w:sz w:val="32"/>
          <w:szCs w:val="32"/>
        </w:rPr>
        <w:t>, sometimes pinkish or a tawny yellow.</w:t>
      </w:r>
    </w:p>
    <w:p w14:paraId="32A87119" w14:textId="77777777" w:rsidR="006C283B" w:rsidRPr="00590DC8" w:rsidRDefault="006C283B" w:rsidP="006C283B">
      <w:pPr>
        <w:pStyle w:val="BodyAA"/>
        <w:spacing w:after="0" w:line="360" w:lineRule="auto"/>
        <w:rPr>
          <w:rFonts w:ascii="Arial" w:hAnsi="Arial"/>
          <w:sz w:val="32"/>
          <w:szCs w:val="32"/>
        </w:rPr>
      </w:pPr>
    </w:p>
    <w:p w14:paraId="14D820DF" w14:textId="5D968068" w:rsidR="003C161E" w:rsidRPr="00590DC8" w:rsidRDefault="003C161E" w:rsidP="008974D5">
      <w:pPr>
        <w:pStyle w:val="BodyAA"/>
        <w:spacing w:after="0" w:line="360" w:lineRule="auto"/>
        <w:rPr>
          <w:rFonts w:ascii="Arial" w:hAnsi="Arial"/>
          <w:sz w:val="32"/>
          <w:szCs w:val="32"/>
        </w:rPr>
      </w:pPr>
      <w:r w:rsidRPr="00590DC8">
        <w:rPr>
          <w:rFonts w:ascii="Arial" w:hAnsi="Arial"/>
          <w:sz w:val="32"/>
          <w:szCs w:val="32"/>
        </w:rPr>
        <w:lastRenderedPageBreak/>
        <w:t xml:space="preserve">There are four </w:t>
      </w:r>
      <w:r w:rsidR="004B4945" w:rsidRPr="00590DC8">
        <w:rPr>
          <w:rFonts w:ascii="Arial" w:hAnsi="Arial"/>
          <w:sz w:val="32"/>
          <w:szCs w:val="32"/>
        </w:rPr>
        <w:t xml:space="preserve">spotlessly clean, </w:t>
      </w:r>
      <w:proofErr w:type="gramStart"/>
      <w:r w:rsidRPr="00590DC8">
        <w:rPr>
          <w:rFonts w:ascii="Arial" w:hAnsi="Arial"/>
          <w:sz w:val="32"/>
          <w:szCs w:val="32"/>
        </w:rPr>
        <w:t>stainless steel</w:t>
      </w:r>
      <w:proofErr w:type="gramEnd"/>
      <w:r w:rsidRPr="00590DC8">
        <w:rPr>
          <w:rFonts w:ascii="Arial" w:hAnsi="Arial"/>
          <w:sz w:val="32"/>
          <w:szCs w:val="32"/>
        </w:rPr>
        <w:t xml:space="preserve"> trolleys evenly s</w:t>
      </w:r>
      <w:r w:rsidR="00AE1B71" w:rsidRPr="00590DC8">
        <w:rPr>
          <w:rFonts w:ascii="Arial" w:hAnsi="Arial"/>
          <w:sz w:val="32"/>
          <w:szCs w:val="32"/>
        </w:rPr>
        <w:t>paced</w:t>
      </w:r>
      <w:r w:rsidRPr="00590DC8">
        <w:rPr>
          <w:rFonts w:ascii="Arial" w:hAnsi="Arial"/>
          <w:sz w:val="32"/>
          <w:szCs w:val="32"/>
        </w:rPr>
        <w:t xml:space="preserve"> across the </w:t>
      </w:r>
      <w:r w:rsidR="00AE1B71" w:rsidRPr="00590DC8">
        <w:rPr>
          <w:rFonts w:ascii="Arial" w:hAnsi="Arial"/>
          <w:sz w:val="32"/>
          <w:szCs w:val="32"/>
        </w:rPr>
        <w:t>kitchen</w:t>
      </w:r>
      <w:r w:rsidRPr="00590DC8">
        <w:rPr>
          <w:rFonts w:ascii="Arial" w:hAnsi="Arial"/>
          <w:sz w:val="32"/>
          <w:szCs w:val="32"/>
        </w:rPr>
        <w:t xml:space="preserve">. </w:t>
      </w:r>
      <w:r w:rsidR="002E3B29" w:rsidRPr="00590DC8">
        <w:rPr>
          <w:rFonts w:ascii="Arial" w:hAnsi="Arial"/>
          <w:sz w:val="32"/>
          <w:szCs w:val="32"/>
        </w:rPr>
        <w:t xml:space="preserve">They are the cooking stations for the men – each set out as we arrive with three bowls of different sizes – </w:t>
      </w:r>
      <w:r w:rsidR="00AE1B71" w:rsidRPr="00590DC8">
        <w:rPr>
          <w:rFonts w:ascii="Arial" w:hAnsi="Arial"/>
          <w:sz w:val="32"/>
          <w:szCs w:val="32"/>
        </w:rPr>
        <w:t>one</w:t>
      </w:r>
      <w:r w:rsidR="002E3B29" w:rsidRPr="00590DC8">
        <w:rPr>
          <w:rFonts w:ascii="Arial" w:hAnsi="Arial"/>
          <w:sz w:val="32"/>
          <w:szCs w:val="32"/>
        </w:rPr>
        <w:t xml:space="preserve"> small green</w:t>
      </w:r>
      <w:r w:rsidR="00AE1B71" w:rsidRPr="00590DC8">
        <w:rPr>
          <w:rFonts w:ascii="Arial" w:hAnsi="Arial"/>
          <w:sz w:val="32"/>
          <w:szCs w:val="32"/>
        </w:rPr>
        <w:t xml:space="preserve"> bowl</w:t>
      </w:r>
      <w:r w:rsidR="002E3B29" w:rsidRPr="00590DC8">
        <w:rPr>
          <w:rFonts w:ascii="Arial" w:hAnsi="Arial"/>
          <w:sz w:val="32"/>
          <w:szCs w:val="32"/>
        </w:rPr>
        <w:t xml:space="preserve">, </w:t>
      </w:r>
      <w:r w:rsidR="00AE1B71" w:rsidRPr="00590DC8">
        <w:rPr>
          <w:rFonts w:ascii="Arial" w:hAnsi="Arial"/>
          <w:sz w:val="32"/>
          <w:szCs w:val="32"/>
        </w:rPr>
        <w:t xml:space="preserve">one </w:t>
      </w:r>
      <w:r w:rsidR="002E3B29" w:rsidRPr="00590DC8">
        <w:rPr>
          <w:rFonts w:ascii="Arial" w:hAnsi="Arial"/>
          <w:sz w:val="32"/>
          <w:szCs w:val="32"/>
        </w:rPr>
        <w:t xml:space="preserve">mid-sized light blue and </w:t>
      </w:r>
      <w:r w:rsidR="00AE1B71" w:rsidRPr="00590DC8">
        <w:rPr>
          <w:rFonts w:ascii="Arial" w:hAnsi="Arial"/>
          <w:sz w:val="32"/>
          <w:szCs w:val="32"/>
        </w:rPr>
        <w:t xml:space="preserve">a </w:t>
      </w:r>
      <w:r w:rsidR="002E3B29" w:rsidRPr="00590DC8">
        <w:rPr>
          <w:rFonts w:ascii="Arial" w:hAnsi="Arial"/>
          <w:sz w:val="32"/>
          <w:szCs w:val="32"/>
        </w:rPr>
        <w:t>large dark</w:t>
      </w:r>
      <w:r w:rsidR="00AE1B71" w:rsidRPr="00590DC8">
        <w:rPr>
          <w:rFonts w:ascii="Arial" w:hAnsi="Arial"/>
          <w:sz w:val="32"/>
          <w:szCs w:val="32"/>
        </w:rPr>
        <w:t>er</w:t>
      </w:r>
      <w:r w:rsidR="002E3B29" w:rsidRPr="00590DC8">
        <w:rPr>
          <w:rFonts w:ascii="Arial" w:hAnsi="Arial"/>
          <w:sz w:val="32"/>
          <w:szCs w:val="32"/>
        </w:rPr>
        <w:t xml:space="preserve"> blue</w:t>
      </w:r>
      <w:r w:rsidR="00AE1B71" w:rsidRPr="00590DC8">
        <w:rPr>
          <w:rFonts w:ascii="Arial" w:hAnsi="Arial"/>
          <w:sz w:val="32"/>
          <w:szCs w:val="32"/>
        </w:rPr>
        <w:t xml:space="preserve"> one</w:t>
      </w:r>
      <w:r w:rsidR="002E3B29" w:rsidRPr="00590DC8">
        <w:rPr>
          <w:rFonts w:ascii="Arial" w:hAnsi="Arial"/>
          <w:sz w:val="32"/>
          <w:szCs w:val="32"/>
        </w:rPr>
        <w:t>.  There is also a white chopping board and on the lower shelf a white plastic container</w:t>
      </w:r>
      <w:r w:rsidR="00AE1B71" w:rsidRPr="00590DC8">
        <w:rPr>
          <w:rFonts w:ascii="Arial" w:hAnsi="Arial"/>
          <w:sz w:val="32"/>
          <w:szCs w:val="32"/>
        </w:rPr>
        <w:t xml:space="preserve"> for used tea towels and implements</w:t>
      </w:r>
      <w:r w:rsidR="002E3B29" w:rsidRPr="00590DC8">
        <w:rPr>
          <w:rFonts w:ascii="Arial" w:hAnsi="Arial"/>
          <w:sz w:val="32"/>
          <w:szCs w:val="32"/>
        </w:rPr>
        <w:t>.  These trolleys roll easily on bright red wheels and are sometimes spun across the room, whirling swiftly.</w:t>
      </w:r>
    </w:p>
    <w:p w14:paraId="646AE0ED" w14:textId="77777777" w:rsidR="00AE1B71" w:rsidRPr="00590DC8" w:rsidRDefault="00AE1B71" w:rsidP="008974D5">
      <w:pPr>
        <w:pStyle w:val="BodyAA"/>
        <w:spacing w:after="0" w:line="360" w:lineRule="auto"/>
        <w:rPr>
          <w:rFonts w:ascii="Arial" w:hAnsi="Arial"/>
          <w:sz w:val="32"/>
          <w:szCs w:val="32"/>
        </w:rPr>
      </w:pPr>
    </w:p>
    <w:p w14:paraId="4DD0C165" w14:textId="121534AA" w:rsidR="003C161E" w:rsidRPr="00590DC8" w:rsidRDefault="002E3B29" w:rsidP="003C161E">
      <w:pPr>
        <w:pStyle w:val="BodyAA"/>
        <w:spacing w:after="0" w:line="360" w:lineRule="auto"/>
        <w:rPr>
          <w:rFonts w:ascii="Arial" w:hAnsi="Arial"/>
          <w:sz w:val="32"/>
          <w:szCs w:val="32"/>
        </w:rPr>
      </w:pPr>
      <w:r w:rsidRPr="00590DC8">
        <w:rPr>
          <w:rFonts w:ascii="Arial" w:hAnsi="Arial"/>
          <w:sz w:val="32"/>
          <w:szCs w:val="32"/>
        </w:rPr>
        <w:t xml:space="preserve">To add to the intended welcoming atmosphere, </w:t>
      </w:r>
      <w:r w:rsidR="003C161E" w:rsidRPr="00590DC8">
        <w:rPr>
          <w:rFonts w:ascii="Arial" w:hAnsi="Arial"/>
          <w:sz w:val="32"/>
          <w:szCs w:val="32"/>
        </w:rPr>
        <w:t xml:space="preserve">Naomi has strung a line of small, brightly coloured flags across the kitchen, hanging beneath the white sheet.  They are of all the nations of the Caribbean – including Antigua, </w:t>
      </w:r>
      <w:proofErr w:type="gramStart"/>
      <w:r w:rsidR="003C161E" w:rsidRPr="00590DC8">
        <w:rPr>
          <w:rFonts w:ascii="Arial" w:hAnsi="Arial"/>
          <w:sz w:val="32"/>
          <w:szCs w:val="32"/>
        </w:rPr>
        <w:t>Jamaica</w:t>
      </w:r>
      <w:proofErr w:type="gramEnd"/>
      <w:r w:rsidR="003C161E" w:rsidRPr="00590DC8">
        <w:rPr>
          <w:rFonts w:ascii="Arial" w:hAnsi="Arial"/>
          <w:sz w:val="32"/>
          <w:szCs w:val="32"/>
        </w:rPr>
        <w:t xml:space="preserve"> and Trinidad and Tobago.</w:t>
      </w:r>
    </w:p>
    <w:p w14:paraId="6A55A9BD" w14:textId="77777777" w:rsidR="00D324CC" w:rsidRPr="00590DC8" w:rsidRDefault="00D324CC" w:rsidP="008974D5">
      <w:pPr>
        <w:pStyle w:val="BodyAA"/>
        <w:spacing w:after="0" w:line="360" w:lineRule="auto"/>
        <w:rPr>
          <w:rFonts w:ascii="Arial" w:eastAsia="Arial" w:hAnsi="Arial" w:cs="Arial"/>
          <w:sz w:val="32"/>
          <w:szCs w:val="32"/>
        </w:rPr>
      </w:pPr>
    </w:p>
    <w:p w14:paraId="24D47BFE" w14:textId="096359DA" w:rsidR="00C93CE0" w:rsidRPr="00590DC8" w:rsidRDefault="002E3B29" w:rsidP="00D324CC">
      <w:pPr>
        <w:pStyle w:val="BodyAA"/>
        <w:spacing w:after="0" w:line="360" w:lineRule="auto"/>
        <w:rPr>
          <w:rFonts w:ascii="Arial" w:hAnsi="Arial" w:cs="Arial"/>
          <w:sz w:val="32"/>
          <w:szCs w:val="32"/>
        </w:rPr>
      </w:pPr>
      <w:r w:rsidRPr="00590DC8">
        <w:rPr>
          <w:rFonts w:ascii="Arial" w:hAnsi="Arial" w:cs="Arial"/>
          <w:b/>
          <w:bCs/>
          <w:sz w:val="32"/>
          <w:szCs w:val="32"/>
        </w:rPr>
        <w:t xml:space="preserve">Naomi </w:t>
      </w:r>
      <w:r w:rsidRPr="00590DC8">
        <w:rPr>
          <w:rFonts w:ascii="Arial" w:hAnsi="Arial" w:cs="Arial"/>
          <w:sz w:val="32"/>
          <w:szCs w:val="32"/>
        </w:rPr>
        <w:t xml:space="preserve">herself is a warm-hearted </w:t>
      </w:r>
      <w:r w:rsidR="00D02299" w:rsidRPr="00590DC8">
        <w:rPr>
          <w:rFonts w:ascii="Arial" w:hAnsi="Arial" w:cs="Arial"/>
          <w:sz w:val="32"/>
          <w:szCs w:val="32"/>
        </w:rPr>
        <w:t xml:space="preserve">white </w:t>
      </w:r>
      <w:r w:rsidRPr="00590DC8">
        <w:rPr>
          <w:rFonts w:ascii="Arial" w:hAnsi="Arial" w:cs="Arial"/>
          <w:sz w:val="32"/>
          <w:szCs w:val="32"/>
        </w:rPr>
        <w:t xml:space="preserve">woman in her </w:t>
      </w:r>
      <w:r w:rsidR="00D02299" w:rsidRPr="00590DC8">
        <w:rPr>
          <w:rFonts w:ascii="Arial" w:hAnsi="Arial" w:cs="Arial"/>
          <w:sz w:val="32"/>
          <w:szCs w:val="32"/>
        </w:rPr>
        <w:t xml:space="preserve">early twenties, full of enthusiasm.  </w:t>
      </w:r>
      <w:r w:rsidR="001E06AF" w:rsidRPr="00590DC8">
        <w:rPr>
          <w:rFonts w:ascii="Arial" w:hAnsi="Arial" w:cs="Arial"/>
          <w:sz w:val="32"/>
          <w:szCs w:val="32"/>
        </w:rPr>
        <w:t>She wears minimal make-up and h</w:t>
      </w:r>
      <w:r w:rsidR="00D02299" w:rsidRPr="00590DC8">
        <w:rPr>
          <w:rFonts w:ascii="Arial" w:hAnsi="Arial" w:cs="Arial"/>
          <w:sz w:val="32"/>
          <w:szCs w:val="32"/>
        </w:rPr>
        <w:t>er dark brown hair is smoothed back neatly from her lightly tanned</w:t>
      </w:r>
      <w:r w:rsidR="000E2FCE" w:rsidRPr="00590DC8">
        <w:rPr>
          <w:rFonts w:ascii="Arial" w:hAnsi="Arial" w:cs="Arial"/>
          <w:sz w:val="32"/>
          <w:szCs w:val="32"/>
        </w:rPr>
        <w:t>, heart-shaped</w:t>
      </w:r>
      <w:r w:rsidR="00D02299" w:rsidRPr="00590DC8">
        <w:rPr>
          <w:rFonts w:ascii="Arial" w:hAnsi="Arial" w:cs="Arial"/>
          <w:sz w:val="32"/>
          <w:szCs w:val="32"/>
        </w:rPr>
        <w:t xml:space="preserve"> face, and held in a curly high knot.  </w:t>
      </w:r>
      <w:proofErr w:type="gramStart"/>
      <w:r w:rsidR="00D02299" w:rsidRPr="00590DC8">
        <w:rPr>
          <w:rFonts w:ascii="Arial" w:hAnsi="Arial" w:cs="Arial"/>
          <w:sz w:val="32"/>
          <w:szCs w:val="32"/>
        </w:rPr>
        <w:t>She’s</w:t>
      </w:r>
      <w:proofErr w:type="gramEnd"/>
      <w:r w:rsidR="00D02299" w:rsidRPr="00590DC8">
        <w:rPr>
          <w:rFonts w:ascii="Arial" w:hAnsi="Arial" w:cs="Arial"/>
          <w:sz w:val="32"/>
          <w:szCs w:val="32"/>
        </w:rPr>
        <w:t xml:space="preserve"> </w:t>
      </w:r>
      <w:proofErr w:type="gramStart"/>
      <w:r w:rsidR="00D02299" w:rsidRPr="00590DC8">
        <w:rPr>
          <w:rFonts w:ascii="Arial" w:hAnsi="Arial" w:cs="Arial"/>
          <w:sz w:val="32"/>
          <w:szCs w:val="32"/>
        </w:rPr>
        <w:t>clad</w:t>
      </w:r>
      <w:proofErr w:type="gramEnd"/>
      <w:r w:rsidR="00D02299" w:rsidRPr="00590DC8">
        <w:rPr>
          <w:rFonts w:ascii="Arial" w:hAnsi="Arial" w:cs="Arial"/>
          <w:sz w:val="32"/>
          <w:szCs w:val="32"/>
        </w:rPr>
        <w:t xml:space="preserve"> in a jade-green overall top, with a mandarin collar and deep pockets on the front</w:t>
      </w:r>
      <w:r w:rsidR="000415DA" w:rsidRPr="00590DC8">
        <w:rPr>
          <w:rFonts w:ascii="Arial" w:hAnsi="Arial" w:cs="Arial"/>
          <w:sz w:val="32"/>
          <w:szCs w:val="32"/>
        </w:rPr>
        <w:t>, worn over narrow-legged black trousers</w:t>
      </w:r>
      <w:r w:rsidR="00D02299" w:rsidRPr="00590DC8">
        <w:rPr>
          <w:rFonts w:ascii="Arial" w:hAnsi="Arial" w:cs="Arial"/>
          <w:sz w:val="32"/>
          <w:szCs w:val="32"/>
        </w:rPr>
        <w:t xml:space="preserve">.  </w:t>
      </w:r>
      <w:proofErr w:type="gramStart"/>
      <w:r w:rsidR="00D02299" w:rsidRPr="00590DC8">
        <w:rPr>
          <w:rFonts w:ascii="Arial" w:hAnsi="Arial" w:cs="Arial"/>
          <w:sz w:val="32"/>
          <w:szCs w:val="32"/>
        </w:rPr>
        <w:t>There’s</w:t>
      </w:r>
      <w:proofErr w:type="gramEnd"/>
      <w:r w:rsidR="00D02299" w:rsidRPr="00590DC8">
        <w:rPr>
          <w:rFonts w:ascii="Arial" w:hAnsi="Arial" w:cs="Arial"/>
          <w:sz w:val="32"/>
          <w:szCs w:val="32"/>
        </w:rPr>
        <w:t xml:space="preserve"> a yellow name badge pinned to one side and an NHS logo and rainbow badge on the other.  A black </w:t>
      </w:r>
      <w:r w:rsidR="000415DA" w:rsidRPr="00590DC8">
        <w:rPr>
          <w:rFonts w:ascii="Arial" w:hAnsi="Arial" w:cs="Arial"/>
          <w:sz w:val="32"/>
          <w:szCs w:val="32"/>
        </w:rPr>
        <w:t>pouch</w:t>
      </w:r>
      <w:r w:rsidR="00D02299" w:rsidRPr="00590DC8">
        <w:rPr>
          <w:rFonts w:ascii="Arial" w:hAnsi="Arial" w:cs="Arial"/>
          <w:sz w:val="32"/>
          <w:szCs w:val="32"/>
        </w:rPr>
        <w:t xml:space="preserve"> is tied round her waist from which dangle</w:t>
      </w:r>
      <w:r w:rsidR="000415DA" w:rsidRPr="00590DC8">
        <w:rPr>
          <w:rFonts w:ascii="Arial" w:hAnsi="Arial" w:cs="Arial"/>
          <w:sz w:val="32"/>
          <w:szCs w:val="32"/>
        </w:rPr>
        <w:t>s</w:t>
      </w:r>
      <w:r w:rsidR="00D02299" w:rsidRPr="00590DC8">
        <w:rPr>
          <w:rFonts w:ascii="Arial" w:hAnsi="Arial" w:cs="Arial"/>
          <w:sz w:val="32"/>
          <w:szCs w:val="32"/>
        </w:rPr>
        <w:t xml:space="preserve"> a variety of keys and </w:t>
      </w:r>
      <w:r w:rsidR="00D02299" w:rsidRPr="00590DC8">
        <w:rPr>
          <w:rFonts w:ascii="Arial" w:hAnsi="Arial" w:cs="Arial"/>
          <w:sz w:val="32"/>
          <w:szCs w:val="32"/>
        </w:rPr>
        <w:lastRenderedPageBreak/>
        <w:t>passes.  Her shoes are white trainers,</w:t>
      </w:r>
      <w:r w:rsidR="000415DA" w:rsidRPr="00590DC8">
        <w:rPr>
          <w:rFonts w:ascii="Arial" w:hAnsi="Arial" w:cs="Arial"/>
          <w:sz w:val="32"/>
          <w:szCs w:val="32"/>
        </w:rPr>
        <w:t xml:space="preserve"> and she first appears in a large brown puffa coat.  When cooking, </w:t>
      </w:r>
      <w:r w:rsidR="009C4F52" w:rsidRPr="00590DC8">
        <w:rPr>
          <w:rFonts w:ascii="Arial" w:hAnsi="Arial" w:cs="Arial"/>
          <w:sz w:val="32"/>
          <w:szCs w:val="32"/>
        </w:rPr>
        <w:t>Naomi</w:t>
      </w:r>
      <w:r w:rsidR="000415DA" w:rsidRPr="00590DC8">
        <w:rPr>
          <w:rFonts w:ascii="Arial" w:hAnsi="Arial" w:cs="Arial"/>
          <w:sz w:val="32"/>
          <w:szCs w:val="32"/>
        </w:rPr>
        <w:t xml:space="preserve"> ties a grey apron around her waist.</w:t>
      </w:r>
    </w:p>
    <w:p w14:paraId="74FB1070" w14:textId="77777777" w:rsidR="000415DA" w:rsidRPr="00590DC8" w:rsidRDefault="000415DA" w:rsidP="00D324CC">
      <w:pPr>
        <w:pStyle w:val="BodyAA"/>
        <w:spacing w:after="0" w:line="360" w:lineRule="auto"/>
        <w:rPr>
          <w:rFonts w:ascii="Arial" w:hAnsi="Arial" w:cs="Arial"/>
          <w:sz w:val="32"/>
          <w:szCs w:val="32"/>
        </w:rPr>
      </w:pPr>
    </w:p>
    <w:p w14:paraId="574AEC8B" w14:textId="72BB1972" w:rsidR="004B2D1D" w:rsidRPr="00590DC8" w:rsidRDefault="004B2D1D" w:rsidP="00D324CC">
      <w:pPr>
        <w:pStyle w:val="BodyAA"/>
        <w:spacing w:after="0" w:line="360" w:lineRule="auto"/>
        <w:rPr>
          <w:rFonts w:ascii="Arial" w:hAnsi="Arial" w:cs="Arial"/>
          <w:sz w:val="32"/>
          <w:szCs w:val="32"/>
        </w:rPr>
      </w:pPr>
      <w:r w:rsidRPr="00590DC8">
        <w:rPr>
          <w:rFonts w:ascii="Arial" w:hAnsi="Arial" w:cs="Arial"/>
          <w:sz w:val="32"/>
          <w:szCs w:val="32"/>
        </w:rPr>
        <w:t>The three men</w:t>
      </w:r>
      <w:r w:rsidR="005D4695" w:rsidRPr="00590DC8">
        <w:rPr>
          <w:rFonts w:ascii="Arial" w:hAnsi="Arial" w:cs="Arial"/>
          <w:sz w:val="32"/>
          <w:szCs w:val="32"/>
        </w:rPr>
        <w:t>, Ty, Daniel and Leroy,</w:t>
      </w:r>
      <w:r w:rsidRPr="00590DC8">
        <w:rPr>
          <w:rFonts w:ascii="Arial" w:hAnsi="Arial" w:cs="Arial"/>
          <w:sz w:val="32"/>
          <w:szCs w:val="32"/>
        </w:rPr>
        <w:t xml:space="preserve"> are </w:t>
      </w:r>
      <w:proofErr w:type="gramStart"/>
      <w:r w:rsidRPr="00590DC8">
        <w:rPr>
          <w:rFonts w:ascii="Arial" w:hAnsi="Arial" w:cs="Arial"/>
          <w:sz w:val="32"/>
          <w:szCs w:val="32"/>
        </w:rPr>
        <w:t>all of</w:t>
      </w:r>
      <w:proofErr w:type="gramEnd"/>
      <w:r w:rsidRPr="00590DC8">
        <w:rPr>
          <w:rFonts w:ascii="Arial" w:hAnsi="Arial" w:cs="Arial"/>
          <w:sz w:val="32"/>
          <w:szCs w:val="32"/>
        </w:rPr>
        <w:t xml:space="preserve"> </w:t>
      </w:r>
      <w:r w:rsidR="00BB68DA" w:rsidRPr="00590DC8">
        <w:rPr>
          <w:rFonts w:ascii="Arial" w:hAnsi="Arial" w:cs="Arial"/>
          <w:sz w:val="32"/>
          <w:szCs w:val="32"/>
        </w:rPr>
        <w:t>black Afro-</w:t>
      </w:r>
      <w:r w:rsidRPr="00590DC8">
        <w:rPr>
          <w:rFonts w:ascii="Arial" w:hAnsi="Arial" w:cs="Arial"/>
          <w:sz w:val="32"/>
          <w:szCs w:val="32"/>
        </w:rPr>
        <w:t>Caribbean heritage.</w:t>
      </w:r>
    </w:p>
    <w:p w14:paraId="0D410B16" w14:textId="77777777" w:rsidR="004B2D1D" w:rsidRPr="00590DC8" w:rsidRDefault="004B2D1D" w:rsidP="00D324CC">
      <w:pPr>
        <w:pStyle w:val="BodyAA"/>
        <w:spacing w:after="0" w:line="360" w:lineRule="auto"/>
        <w:rPr>
          <w:rFonts w:ascii="Arial" w:hAnsi="Arial" w:cs="Arial"/>
          <w:sz w:val="32"/>
          <w:szCs w:val="32"/>
        </w:rPr>
      </w:pPr>
    </w:p>
    <w:p w14:paraId="044FB833" w14:textId="0C8E645F" w:rsidR="000415DA" w:rsidRPr="00590DC8" w:rsidRDefault="000415DA" w:rsidP="00D324CC">
      <w:pPr>
        <w:pStyle w:val="BodyAA"/>
        <w:spacing w:after="0" w:line="360" w:lineRule="auto"/>
        <w:rPr>
          <w:rFonts w:ascii="Arial" w:hAnsi="Arial" w:cs="Arial"/>
          <w:sz w:val="32"/>
          <w:szCs w:val="32"/>
        </w:rPr>
      </w:pPr>
      <w:r w:rsidRPr="00590DC8">
        <w:rPr>
          <w:rFonts w:ascii="Arial" w:hAnsi="Arial" w:cs="Arial"/>
          <w:b/>
          <w:bCs/>
          <w:sz w:val="32"/>
          <w:szCs w:val="32"/>
        </w:rPr>
        <w:t>Ty</w:t>
      </w:r>
      <w:r w:rsidRPr="00590DC8">
        <w:rPr>
          <w:rFonts w:ascii="Arial" w:hAnsi="Arial" w:cs="Arial"/>
          <w:sz w:val="32"/>
          <w:szCs w:val="32"/>
        </w:rPr>
        <w:t xml:space="preserve"> is the </w:t>
      </w:r>
      <w:r w:rsidR="004B2D1D" w:rsidRPr="00590DC8">
        <w:rPr>
          <w:rFonts w:ascii="Arial" w:hAnsi="Arial" w:cs="Arial"/>
          <w:sz w:val="32"/>
          <w:szCs w:val="32"/>
        </w:rPr>
        <w:t xml:space="preserve">youngest and the </w:t>
      </w:r>
      <w:r w:rsidRPr="00590DC8">
        <w:rPr>
          <w:rFonts w:ascii="Arial" w:hAnsi="Arial" w:cs="Arial"/>
          <w:sz w:val="32"/>
          <w:szCs w:val="32"/>
        </w:rPr>
        <w:t xml:space="preserve">first man to speak.  </w:t>
      </w:r>
      <w:proofErr w:type="gramStart"/>
      <w:r w:rsidRPr="00590DC8">
        <w:rPr>
          <w:rFonts w:ascii="Arial" w:hAnsi="Arial" w:cs="Arial"/>
          <w:sz w:val="32"/>
          <w:szCs w:val="32"/>
        </w:rPr>
        <w:t>He’s</w:t>
      </w:r>
      <w:proofErr w:type="gramEnd"/>
      <w:r w:rsidRPr="00590DC8">
        <w:rPr>
          <w:rFonts w:ascii="Arial" w:hAnsi="Arial" w:cs="Arial"/>
          <w:sz w:val="32"/>
          <w:szCs w:val="32"/>
        </w:rPr>
        <w:t xml:space="preserve"> a</w:t>
      </w:r>
      <w:r w:rsidR="001B6A86" w:rsidRPr="00590DC8">
        <w:rPr>
          <w:rFonts w:ascii="Arial" w:hAnsi="Arial" w:cs="Arial"/>
          <w:sz w:val="32"/>
          <w:szCs w:val="32"/>
        </w:rPr>
        <w:t xml:space="preserve"> </w:t>
      </w:r>
      <w:r w:rsidRPr="00590DC8">
        <w:rPr>
          <w:rFonts w:ascii="Arial" w:hAnsi="Arial" w:cs="Arial"/>
          <w:sz w:val="32"/>
          <w:szCs w:val="32"/>
        </w:rPr>
        <w:t xml:space="preserve">light-skinned black man, </w:t>
      </w:r>
      <w:r w:rsidR="001B6A86" w:rsidRPr="00590DC8">
        <w:rPr>
          <w:rFonts w:ascii="Arial" w:hAnsi="Arial" w:cs="Arial"/>
          <w:sz w:val="32"/>
          <w:szCs w:val="32"/>
        </w:rPr>
        <w:t xml:space="preserve">probably still in his late teens; </w:t>
      </w:r>
      <w:r w:rsidRPr="00590DC8">
        <w:rPr>
          <w:rFonts w:ascii="Arial" w:hAnsi="Arial" w:cs="Arial"/>
          <w:sz w:val="32"/>
          <w:szCs w:val="32"/>
        </w:rPr>
        <w:t>with a rou</w:t>
      </w:r>
      <w:r w:rsidR="009C4F52" w:rsidRPr="00590DC8">
        <w:rPr>
          <w:rFonts w:ascii="Arial" w:hAnsi="Arial" w:cs="Arial"/>
          <w:sz w:val="32"/>
          <w:szCs w:val="32"/>
        </w:rPr>
        <w:t xml:space="preserve">nd </w:t>
      </w:r>
      <w:r w:rsidRPr="00590DC8">
        <w:rPr>
          <w:rFonts w:ascii="Arial" w:hAnsi="Arial" w:cs="Arial"/>
          <w:sz w:val="32"/>
          <w:szCs w:val="32"/>
        </w:rPr>
        <w:t xml:space="preserve">face, framed with a mop of curly afro and a full moustache and beard, that sticks out in a point.  Initially, he moves with an unfettered confidence, dominating the room with his long strides and strong presence – aided by his </w:t>
      </w:r>
      <w:r w:rsidR="009C4F52" w:rsidRPr="00590DC8">
        <w:rPr>
          <w:rFonts w:ascii="Arial" w:hAnsi="Arial" w:cs="Arial"/>
          <w:sz w:val="32"/>
          <w:szCs w:val="32"/>
        </w:rPr>
        <w:t xml:space="preserve">imposing build and </w:t>
      </w:r>
      <w:r w:rsidRPr="00590DC8">
        <w:rPr>
          <w:rFonts w:ascii="Arial" w:hAnsi="Arial" w:cs="Arial"/>
          <w:sz w:val="32"/>
          <w:szCs w:val="32"/>
        </w:rPr>
        <w:t xml:space="preserve">height </w:t>
      </w:r>
      <w:r w:rsidR="009C4F52" w:rsidRPr="00590DC8">
        <w:rPr>
          <w:rFonts w:ascii="Arial" w:hAnsi="Arial" w:cs="Arial"/>
          <w:sz w:val="32"/>
          <w:szCs w:val="32"/>
        </w:rPr>
        <w:t>of 6’4”</w:t>
      </w:r>
      <w:r w:rsidRPr="00590DC8">
        <w:rPr>
          <w:rFonts w:ascii="Arial" w:hAnsi="Arial" w:cs="Arial"/>
          <w:sz w:val="32"/>
          <w:szCs w:val="32"/>
        </w:rPr>
        <w:t xml:space="preserve">.  Ty </w:t>
      </w:r>
      <w:r w:rsidR="009C4F52" w:rsidRPr="00590DC8">
        <w:rPr>
          <w:rFonts w:ascii="Arial" w:hAnsi="Arial" w:cs="Arial"/>
          <w:sz w:val="32"/>
          <w:szCs w:val="32"/>
        </w:rPr>
        <w:t xml:space="preserve">arrives in a black </w:t>
      </w:r>
      <w:proofErr w:type="spellStart"/>
      <w:r w:rsidR="009C4F52" w:rsidRPr="00590DC8">
        <w:rPr>
          <w:rFonts w:ascii="Arial" w:hAnsi="Arial" w:cs="Arial"/>
          <w:sz w:val="32"/>
          <w:szCs w:val="32"/>
        </w:rPr>
        <w:t>Hoodrich</w:t>
      </w:r>
      <w:proofErr w:type="spellEnd"/>
      <w:r w:rsidR="009C4F52" w:rsidRPr="00590DC8">
        <w:rPr>
          <w:rFonts w:ascii="Arial" w:hAnsi="Arial" w:cs="Arial"/>
          <w:sz w:val="32"/>
          <w:szCs w:val="32"/>
        </w:rPr>
        <w:t xml:space="preserve"> track suit, patterned with white piping and black gel trainers.  Later he adds a grey top and many pocketed canvas </w:t>
      </w:r>
      <w:proofErr w:type="gramStart"/>
      <w:r w:rsidR="009C4F52" w:rsidRPr="00590DC8">
        <w:rPr>
          <w:rFonts w:ascii="Arial" w:hAnsi="Arial" w:cs="Arial"/>
          <w:sz w:val="32"/>
          <w:szCs w:val="32"/>
        </w:rPr>
        <w:t>waistcoat</w:t>
      </w:r>
      <w:proofErr w:type="gramEnd"/>
      <w:r w:rsidR="002A0C40" w:rsidRPr="00590DC8">
        <w:rPr>
          <w:rFonts w:ascii="Arial" w:hAnsi="Arial" w:cs="Arial"/>
          <w:sz w:val="32"/>
          <w:szCs w:val="32"/>
        </w:rPr>
        <w:t xml:space="preserve"> and at one point appears in long baggy black shorts with the grey top</w:t>
      </w:r>
      <w:r w:rsidR="00827068" w:rsidRPr="00590DC8">
        <w:rPr>
          <w:rFonts w:ascii="Arial" w:hAnsi="Arial" w:cs="Arial"/>
          <w:sz w:val="32"/>
          <w:szCs w:val="32"/>
        </w:rPr>
        <w:t xml:space="preserve"> and high grey socks</w:t>
      </w:r>
      <w:r w:rsidR="00BB68DA" w:rsidRPr="00590DC8">
        <w:rPr>
          <w:rFonts w:ascii="Arial" w:hAnsi="Arial" w:cs="Arial"/>
          <w:sz w:val="32"/>
          <w:szCs w:val="32"/>
        </w:rPr>
        <w:t>, squeezing a green stress ball</w:t>
      </w:r>
      <w:r w:rsidR="002A0C40" w:rsidRPr="00590DC8">
        <w:rPr>
          <w:rFonts w:ascii="Arial" w:hAnsi="Arial" w:cs="Arial"/>
          <w:sz w:val="32"/>
          <w:szCs w:val="32"/>
        </w:rPr>
        <w:t xml:space="preserve">. </w:t>
      </w:r>
      <w:r w:rsidR="004B2D1D" w:rsidRPr="00590DC8">
        <w:rPr>
          <w:rFonts w:ascii="Arial" w:hAnsi="Arial" w:cs="Arial"/>
          <w:sz w:val="32"/>
          <w:szCs w:val="32"/>
        </w:rPr>
        <w:t xml:space="preserve"> Ty grabs the grey apron as his, and works at the front left station.</w:t>
      </w:r>
    </w:p>
    <w:p w14:paraId="5A885945" w14:textId="77777777" w:rsidR="009C4F52" w:rsidRPr="00590DC8" w:rsidRDefault="009C4F52" w:rsidP="00D324CC">
      <w:pPr>
        <w:pStyle w:val="BodyAA"/>
        <w:spacing w:after="0" w:line="360" w:lineRule="auto"/>
        <w:rPr>
          <w:rFonts w:ascii="Arial" w:hAnsi="Arial" w:cs="Arial"/>
          <w:sz w:val="32"/>
          <w:szCs w:val="32"/>
        </w:rPr>
      </w:pPr>
    </w:p>
    <w:p w14:paraId="0C140936" w14:textId="33197EEF" w:rsidR="009C4F52" w:rsidRPr="00590DC8" w:rsidRDefault="001B6A86" w:rsidP="00D324CC">
      <w:pPr>
        <w:pStyle w:val="BodyAA"/>
        <w:spacing w:after="0" w:line="360" w:lineRule="auto"/>
        <w:rPr>
          <w:rFonts w:ascii="Arial" w:hAnsi="Arial" w:cs="Arial"/>
          <w:sz w:val="32"/>
          <w:szCs w:val="32"/>
        </w:rPr>
      </w:pPr>
      <w:r w:rsidRPr="00590DC8">
        <w:rPr>
          <w:rFonts w:ascii="Arial" w:hAnsi="Arial" w:cs="Arial"/>
          <w:b/>
          <w:bCs/>
          <w:sz w:val="32"/>
          <w:szCs w:val="32"/>
        </w:rPr>
        <w:t>Daniel</w:t>
      </w:r>
      <w:r w:rsidR="008066EA" w:rsidRPr="00590DC8">
        <w:rPr>
          <w:rFonts w:ascii="Arial" w:hAnsi="Arial" w:cs="Arial"/>
          <w:sz w:val="32"/>
          <w:szCs w:val="32"/>
        </w:rPr>
        <w:t xml:space="preserve"> </w:t>
      </w:r>
      <w:r w:rsidR="004B2D1D" w:rsidRPr="00590DC8">
        <w:rPr>
          <w:rFonts w:ascii="Arial" w:hAnsi="Arial" w:cs="Arial"/>
          <w:sz w:val="32"/>
          <w:szCs w:val="32"/>
        </w:rPr>
        <w:t xml:space="preserve">is older than Ty, perhaps in his thirties, his head smoothly bald and with a neatly trimmed black beard and moustache.  Although only a couple of inches shorter than Ty, he seems smaller, as he is </w:t>
      </w:r>
      <w:r w:rsidR="008066EA" w:rsidRPr="00590DC8">
        <w:rPr>
          <w:rFonts w:ascii="Arial" w:hAnsi="Arial" w:cs="Arial"/>
          <w:sz w:val="32"/>
          <w:szCs w:val="32"/>
        </w:rPr>
        <w:t xml:space="preserve">self-contained and retiring, especially at first – indeed, at the first sign of trouble, or even </w:t>
      </w:r>
      <w:r w:rsidR="008066EA" w:rsidRPr="00590DC8">
        <w:rPr>
          <w:rFonts w:ascii="Arial" w:hAnsi="Arial" w:cs="Arial"/>
          <w:sz w:val="32"/>
          <w:szCs w:val="32"/>
        </w:rPr>
        <w:lastRenderedPageBreak/>
        <w:t>raised voices, he hunches over and wrings his hands together anxiously</w:t>
      </w:r>
      <w:r w:rsidR="004B2D1D" w:rsidRPr="00590DC8">
        <w:rPr>
          <w:rFonts w:ascii="Arial" w:hAnsi="Arial" w:cs="Arial"/>
          <w:sz w:val="32"/>
          <w:szCs w:val="32"/>
        </w:rPr>
        <w:t>, his round eyes wide</w:t>
      </w:r>
      <w:r w:rsidR="008066EA" w:rsidRPr="00590DC8">
        <w:rPr>
          <w:rFonts w:ascii="Arial" w:hAnsi="Arial" w:cs="Arial"/>
          <w:sz w:val="32"/>
          <w:szCs w:val="32"/>
        </w:rPr>
        <w:t xml:space="preserve">.  </w:t>
      </w:r>
      <w:r w:rsidR="002226BB" w:rsidRPr="00590DC8">
        <w:rPr>
          <w:rFonts w:ascii="Arial" w:hAnsi="Arial" w:cs="Arial"/>
          <w:sz w:val="32"/>
          <w:szCs w:val="32"/>
        </w:rPr>
        <w:t>Daniel</w:t>
      </w:r>
      <w:r w:rsidR="008066EA" w:rsidRPr="00590DC8">
        <w:rPr>
          <w:rFonts w:ascii="Arial" w:hAnsi="Arial" w:cs="Arial"/>
          <w:sz w:val="32"/>
          <w:szCs w:val="32"/>
        </w:rPr>
        <w:t xml:space="preserve"> </w:t>
      </w:r>
      <w:r w:rsidR="004B2D1D" w:rsidRPr="00590DC8">
        <w:rPr>
          <w:rFonts w:ascii="Arial" w:hAnsi="Arial" w:cs="Arial"/>
          <w:sz w:val="32"/>
          <w:szCs w:val="32"/>
        </w:rPr>
        <w:t>wears casual black trousers, with a variety of untucked shirts or polo shirts – at first grey, then later maroon and later still a bright red.  On his feet are cheapish black laced s</w:t>
      </w:r>
      <w:r w:rsidR="001E06AF" w:rsidRPr="00590DC8">
        <w:rPr>
          <w:rFonts w:ascii="Arial" w:hAnsi="Arial" w:cs="Arial"/>
          <w:sz w:val="32"/>
          <w:szCs w:val="32"/>
        </w:rPr>
        <w:t>hoes</w:t>
      </w:r>
      <w:r w:rsidR="004B2D1D" w:rsidRPr="00590DC8">
        <w:rPr>
          <w:rFonts w:ascii="Arial" w:hAnsi="Arial" w:cs="Arial"/>
          <w:sz w:val="32"/>
          <w:szCs w:val="32"/>
        </w:rPr>
        <w:t xml:space="preserve"> and </w:t>
      </w:r>
      <w:r w:rsidR="002226BB" w:rsidRPr="00590DC8">
        <w:rPr>
          <w:rFonts w:ascii="Arial" w:hAnsi="Arial" w:cs="Arial"/>
          <w:sz w:val="32"/>
          <w:szCs w:val="32"/>
        </w:rPr>
        <w:t>he</w:t>
      </w:r>
      <w:r w:rsidR="004B2D1D" w:rsidRPr="00590DC8">
        <w:rPr>
          <w:rFonts w:ascii="Arial" w:hAnsi="Arial" w:cs="Arial"/>
          <w:sz w:val="32"/>
          <w:szCs w:val="32"/>
        </w:rPr>
        <w:t xml:space="preserve"> wears the striped blue and white apron as he works at the back left station.</w:t>
      </w:r>
    </w:p>
    <w:p w14:paraId="2C7056DD" w14:textId="77777777" w:rsidR="00C93CE0" w:rsidRPr="00590DC8" w:rsidRDefault="00C93CE0" w:rsidP="008974D5">
      <w:pPr>
        <w:pStyle w:val="BodyAA"/>
        <w:spacing w:after="0" w:line="360" w:lineRule="auto"/>
        <w:rPr>
          <w:rFonts w:ascii="Arial" w:eastAsia="Arial" w:hAnsi="Arial" w:cs="Arial"/>
          <w:sz w:val="32"/>
          <w:szCs w:val="32"/>
        </w:rPr>
      </w:pPr>
    </w:p>
    <w:p w14:paraId="2B8FB87A" w14:textId="4694FF47" w:rsidR="004B2D1D" w:rsidRPr="00590DC8" w:rsidRDefault="004B2D1D" w:rsidP="008974D5">
      <w:pPr>
        <w:pStyle w:val="BodyAA"/>
        <w:spacing w:after="0" w:line="360" w:lineRule="auto"/>
        <w:rPr>
          <w:rFonts w:ascii="Arial" w:eastAsia="Arial" w:hAnsi="Arial" w:cs="Arial"/>
          <w:sz w:val="32"/>
          <w:szCs w:val="32"/>
        </w:rPr>
      </w:pPr>
      <w:r w:rsidRPr="00590DC8">
        <w:rPr>
          <w:rFonts w:ascii="Arial" w:eastAsia="Arial" w:hAnsi="Arial" w:cs="Arial"/>
          <w:b/>
          <w:bCs/>
          <w:sz w:val="32"/>
          <w:szCs w:val="32"/>
        </w:rPr>
        <w:t xml:space="preserve">Leroy </w:t>
      </w:r>
      <w:r w:rsidRPr="00590DC8">
        <w:rPr>
          <w:rFonts w:ascii="Arial" w:eastAsia="Arial" w:hAnsi="Arial" w:cs="Arial"/>
          <w:sz w:val="32"/>
          <w:szCs w:val="32"/>
        </w:rPr>
        <w:t>is much older, and has been in the hospital for some time</w:t>
      </w:r>
      <w:r w:rsidR="00BB68DA" w:rsidRPr="00590DC8">
        <w:rPr>
          <w:rFonts w:ascii="Arial" w:eastAsia="Arial" w:hAnsi="Arial" w:cs="Arial"/>
          <w:sz w:val="32"/>
          <w:szCs w:val="32"/>
        </w:rPr>
        <w:t>, so long that he is entrusted with a pass for the door.</w:t>
      </w:r>
      <w:r w:rsidRPr="00590DC8">
        <w:rPr>
          <w:rFonts w:ascii="Arial" w:eastAsia="Arial" w:hAnsi="Arial" w:cs="Arial"/>
          <w:sz w:val="32"/>
          <w:szCs w:val="32"/>
        </w:rPr>
        <w:t xml:space="preserve"> </w:t>
      </w:r>
      <w:r w:rsidR="001E06AF" w:rsidRPr="00590DC8">
        <w:rPr>
          <w:rFonts w:ascii="Arial" w:eastAsia="Arial" w:hAnsi="Arial" w:cs="Arial"/>
          <w:sz w:val="32"/>
          <w:szCs w:val="32"/>
        </w:rPr>
        <w:t>His head is close-shaved and he has a grizzled goatee.  Leroy</w:t>
      </w:r>
      <w:r w:rsidRPr="00590DC8">
        <w:rPr>
          <w:rFonts w:ascii="Arial" w:eastAsia="Arial" w:hAnsi="Arial" w:cs="Arial"/>
          <w:sz w:val="32"/>
          <w:szCs w:val="32"/>
        </w:rPr>
        <w:t xml:space="preserve"> holds himself with an upright dignity although his right arm occasionally quivers, and when under stress, his </w:t>
      </w:r>
      <w:proofErr w:type="gramStart"/>
      <w:r w:rsidRPr="00590DC8">
        <w:rPr>
          <w:rFonts w:ascii="Arial" w:eastAsia="Arial" w:hAnsi="Arial" w:cs="Arial"/>
          <w:sz w:val="32"/>
          <w:szCs w:val="32"/>
        </w:rPr>
        <w:t>whole body</w:t>
      </w:r>
      <w:proofErr w:type="gramEnd"/>
      <w:r w:rsidRPr="00590DC8">
        <w:rPr>
          <w:rFonts w:ascii="Arial" w:eastAsia="Arial" w:hAnsi="Arial" w:cs="Arial"/>
          <w:sz w:val="32"/>
          <w:szCs w:val="32"/>
        </w:rPr>
        <w:t xml:space="preserve"> jerks slightly, and his head </w:t>
      </w:r>
      <w:r w:rsidR="00EB16AC" w:rsidRPr="00590DC8">
        <w:rPr>
          <w:rFonts w:ascii="Arial" w:eastAsia="Arial" w:hAnsi="Arial" w:cs="Arial"/>
          <w:sz w:val="32"/>
          <w:szCs w:val="32"/>
        </w:rPr>
        <w:t xml:space="preserve">and mouth </w:t>
      </w:r>
      <w:r w:rsidRPr="00590DC8">
        <w:rPr>
          <w:rFonts w:ascii="Arial" w:eastAsia="Arial" w:hAnsi="Arial" w:cs="Arial"/>
          <w:sz w:val="32"/>
          <w:szCs w:val="32"/>
        </w:rPr>
        <w:t xml:space="preserve">twitch.  </w:t>
      </w:r>
      <w:r w:rsidR="001E06AF" w:rsidRPr="00590DC8">
        <w:rPr>
          <w:rFonts w:ascii="Arial" w:eastAsia="Arial" w:hAnsi="Arial" w:cs="Arial"/>
          <w:sz w:val="32"/>
          <w:szCs w:val="32"/>
        </w:rPr>
        <w:t>He</w:t>
      </w:r>
      <w:r w:rsidR="002226BB" w:rsidRPr="00590DC8">
        <w:rPr>
          <w:rFonts w:ascii="Arial" w:eastAsia="Arial" w:hAnsi="Arial" w:cs="Arial"/>
          <w:sz w:val="32"/>
          <w:szCs w:val="32"/>
        </w:rPr>
        <w:t xml:space="preserve"> </w:t>
      </w:r>
      <w:r w:rsidR="001E06AF" w:rsidRPr="00590DC8">
        <w:rPr>
          <w:rFonts w:ascii="Arial" w:eastAsia="Arial" w:hAnsi="Arial" w:cs="Arial"/>
          <w:sz w:val="32"/>
          <w:szCs w:val="32"/>
        </w:rPr>
        <w:t xml:space="preserve">wears a white t-shirt under a series of different shirts – mainly brown checks or yellow – or a pale lemon </w:t>
      </w:r>
      <w:proofErr w:type="spellStart"/>
      <w:r w:rsidR="001E06AF" w:rsidRPr="00590DC8">
        <w:rPr>
          <w:rFonts w:ascii="Arial" w:eastAsia="Arial" w:hAnsi="Arial" w:cs="Arial"/>
          <w:sz w:val="32"/>
          <w:szCs w:val="32"/>
        </w:rPr>
        <w:t>colour</w:t>
      </w:r>
      <w:proofErr w:type="spellEnd"/>
      <w:r w:rsidR="001E06AF" w:rsidRPr="00590DC8">
        <w:rPr>
          <w:rFonts w:ascii="Arial" w:eastAsia="Arial" w:hAnsi="Arial" w:cs="Arial"/>
          <w:sz w:val="32"/>
          <w:szCs w:val="32"/>
        </w:rPr>
        <w:t xml:space="preserve"> polo shirt, under a black </w:t>
      </w:r>
      <w:r w:rsidR="000E2FCE" w:rsidRPr="00590DC8">
        <w:rPr>
          <w:rFonts w:ascii="Arial" w:eastAsia="Arial" w:hAnsi="Arial" w:cs="Arial"/>
          <w:sz w:val="32"/>
          <w:szCs w:val="32"/>
        </w:rPr>
        <w:t xml:space="preserve">cardigan jacket, all worn </w:t>
      </w:r>
      <w:r w:rsidR="001E06AF" w:rsidRPr="00590DC8">
        <w:rPr>
          <w:rFonts w:ascii="Arial" w:eastAsia="Arial" w:hAnsi="Arial" w:cs="Arial"/>
          <w:sz w:val="32"/>
          <w:szCs w:val="32"/>
        </w:rPr>
        <w:t>over dark blue baggy jeans.  His shoes are old-school black leather loafers and he adopts the red apron as he stands at the front right work station, or fries his dumplings in a pan on the hob.</w:t>
      </w:r>
    </w:p>
    <w:p w14:paraId="7C7DEC0B" w14:textId="77777777" w:rsidR="001E06AF" w:rsidRPr="00590DC8" w:rsidRDefault="001E06AF" w:rsidP="008974D5">
      <w:pPr>
        <w:pStyle w:val="BodyAA"/>
        <w:spacing w:after="0" w:line="360" w:lineRule="auto"/>
        <w:rPr>
          <w:rFonts w:ascii="Arial" w:eastAsia="Arial" w:hAnsi="Arial" w:cs="Arial"/>
          <w:sz w:val="32"/>
          <w:szCs w:val="32"/>
        </w:rPr>
      </w:pPr>
    </w:p>
    <w:p w14:paraId="3FC7C5ED" w14:textId="63AF8450" w:rsidR="000E2FCE" w:rsidRPr="00590DC8" w:rsidRDefault="00827068" w:rsidP="008974D5">
      <w:pPr>
        <w:pStyle w:val="BodyAA"/>
        <w:spacing w:after="0" w:line="360" w:lineRule="auto"/>
        <w:rPr>
          <w:rFonts w:ascii="Arial" w:eastAsia="Arial" w:hAnsi="Arial" w:cs="Arial"/>
          <w:sz w:val="32"/>
          <w:szCs w:val="32"/>
        </w:rPr>
      </w:pPr>
      <w:r w:rsidRPr="00590DC8">
        <w:rPr>
          <w:rFonts w:ascii="Arial" w:eastAsia="Arial" w:hAnsi="Arial" w:cs="Arial"/>
          <w:sz w:val="32"/>
          <w:szCs w:val="32"/>
        </w:rPr>
        <w:t xml:space="preserve">At the beginning </w:t>
      </w:r>
      <w:proofErr w:type="gramStart"/>
      <w:r w:rsidRPr="00590DC8">
        <w:rPr>
          <w:rFonts w:ascii="Arial" w:eastAsia="Arial" w:hAnsi="Arial" w:cs="Arial"/>
          <w:sz w:val="32"/>
          <w:szCs w:val="32"/>
        </w:rPr>
        <w:t>and also</w:t>
      </w:r>
      <w:proofErr w:type="gramEnd"/>
      <w:r w:rsidRPr="00590DC8">
        <w:rPr>
          <w:rFonts w:ascii="Arial" w:eastAsia="Arial" w:hAnsi="Arial" w:cs="Arial"/>
          <w:sz w:val="32"/>
          <w:szCs w:val="32"/>
        </w:rPr>
        <w:t xml:space="preserve"> b</w:t>
      </w:r>
      <w:r w:rsidR="000E2FCE" w:rsidRPr="00590DC8">
        <w:rPr>
          <w:rFonts w:ascii="Arial" w:eastAsia="Arial" w:hAnsi="Arial" w:cs="Arial"/>
          <w:sz w:val="32"/>
          <w:szCs w:val="32"/>
        </w:rPr>
        <w:t xml:space="preserve">etween </w:t>
      </w:r>
      <w:r w:rsidRPr="00590DC8">
        <w:rPr>
          <w:rFonts w:ascii="Arial" w:eastAsia="Arial" w:hAnsi="Arial" w:cs="Arial"/>
          <w:sz w:val="32"/>
          <w:szCs w:val="32"/>
        </w:rPr>
        <w:t>some</w:t>
      </w:r>
      <w:r w:rsidR="000E2FCE" w:rsidRPr="00590DC8">
        <w:rPr>
          <w:rFonts w:ascii="Arial" w:eastAsia="Arial" w:hAnsi="Arial" w:cs="Arial"/>
          <w:sz w:val="32"/>
          <w:szCs w:val="32"/>
        </w:rPr>
        <w:t xml:space="preserve"> scenes in the kitchen, Naomi </w:t>
      </w:r>
      <w:proofErr w:type="gramStart"/>
      <w:r w:rsidR="000E2FCE" w:rsidRPr="00590DC8">
        <w:rPr>
          <w:rFonts w:ascii="Arial" w:eastAsia="Arial" w:hAnsi="Arial" w:cs="Arial"/>
          <w:sz w:val="32"/>
          <w:szCs w:val="32"/>
        </w:rPr>
        <w:t>is  spotlit</w:t>
      </w:r>
      <w:proofErr w:type="gramEnd"/>
      <w:r w:rsidR="000E2FCE" w:rsidRPr="00590DC8">
        <w:rPr>
          <w:rFonts w:ascii="Arial" w:eastAsia="Arial" w:hAnsi="Arial" w:cs="Arial"/>
          <w:sz w:val="32"/>
          <w:szCs w:val="32"/>
        </w:rPr>
        <w:t xml:space="preserve"> as she talks – either on the mobile or to an interviewer </w:t>
      </w:r>
      <w:r w:rsidR="008A461D" w:rsidRPr="00590DC8">
        <w:rPr>
          <w:rFonts w:ascii="Arial" w:eastAsia="Arial" w:hAnsi="Arial" w:cs="Arial"/>
          <w:sz w:val="32"/>
          <w:szCs w:val="32"/>
        </w:rPr>
        <w:t xml:space="preserve">– her supervisor, whose questions are </w:t>
      </w:r>
      <w:r w:rsidR="000E2FCE" w:rsidRPr="00590DC8">
        <w:rPr>
          <w:rFonts w:ascii="Arial" w:eastAsia="Arial" w:hAnsi="Arial" w:cs="Arial"/>
          <w:sz w:val="32"/>
          <w:szCs w:val="32"/>
        </w:rPr>
        <w:t xml:space="preserve">represented by </w:t>
      </w:r>
      <w:r w:rsidR="008A461D" w:rsidRPr="00590DC8">
        <w:rPr>
          <w:rFonts w:ascii="Arial" w:eastAsia="Arial" w:hAnsi="Arial" w:cs="Arial"/>
          <w:sz w:val="32"/>
          <w:szCs w:val="32"/>
        </w:rPr>
        <w:t xml:space="preserve">a </w:t>
      </w:r>
      <w:r w:rsidR="000E2FCE" w:rsidRPr="00590DC8">
        <w:rPr>
          <w:rFonts w:ascii="Arial" w:eastAsia="Arial" w:hAnsi="Arial" w:cs="Arial"/>
          <w:sz w:val="32"/>
          <w:szCs w:val="32"/>
        </w:rPr>
        <w:t>buzzing noise.  As she does, the men leap in, silently moving and contorting their bodies.  They reach out</w:t>
      </w:r>
      <w:r w:rsidR="006F37B0" w:rsidRPr="00590DC8">
        <w:rPr>
          <w:rFonts w:ascii="Arial" w:eastAsia="Arial" w:hAnsi="Arial" w:cs="Arial"/>
          <w:sz w:val="32"/>
          <w:szCs w:val="32"/>
        </w:rPr>
        <w:t xml:space="preserve">, their arms </w:t>
      </w:r>
      <w:r w:rsidR="006F37B0" w:rsidRPr="00590DC8">
        <w:rPr>
          <w:rFonts w:ascii="Arial" w:eastAsia="Arial" w:hAnsi="Arial" w:cs="Arial"/>
          <w:sz w:val="32"/>
          <w:szCs w:val="32"/>
        </w:rPr>
        <w:lastRenderedPageBreak/>
        <w:t>extended in swiftly violent thrusts, then rapidly fold inwards again</w:t>
      </w:r>
      <w:r w:rsidR="000E2FCE" w:rsidRPr="00590DC8">
        <w:rPr>
          <w:rFonts w:ascii="Arial" w:eastAsia="Arial" w:hAnsi="Arial" w:cs="Arial"/>
          <w:sz w:val="32"/>
          <w:szCs w:val="32"/>
        </w:rPr>
        <w:t xml:space="preserve">. </w:t>
      </w:r>
      <w:r w:rsidR="006F37B0" w:rsidRPr="00590DC8">
        <w:rPr>
          <w:rFonts w:ascii="Arial" w:eastAsia="Arial" w:hAnsi="Arial" w:cs="Arial"/>
          <w:sz w:val="32"/>
          <w:szCs w:val="32"/>
        </w:rPr>
        <w:t xml:space="preserve"> In the dim light, the movement sequences seem to flicker and pulse.</w:t>
      </w:r>
      <w:r w:rsidR="000E2FCE" w:rsidRPr="00590DC8">
        <w:rPr>
          <w:rFonts w:ascii="Arial" w:eastAsia="Arial" w:hAnsi="Arial" w:cs="Arial"/>
          <w:sz w:val="32"/>
          <w:szCs w:val="32"/>
        </w:rPr>
        <w:t xml:space="preserve"> </w:t>
      </w:r>
    </w:p>
    <w:p w14:paraId="60293584" w14:textId="77777777" w:rsidR="00BB68DA" w:rsidRPr="00590DC8" w:rsidRDefault="00BB68DA" w:rsidP="008974D5">
      <w:pPr>
        <w:pStyle w:val="BodyAA"/>
        <w:spacing w:after="0" w:line="360" w:lineRule="auto"/>
        <w:rPr>
          <w:rFonts w:ascii="Arial" w:eastAsia="Arial" w:hAnsi="Arial" w:cs="Arial"/>
          <w:sz w:val="32"/>
          <w:szCs w:val="32"/>
        </w:rPr>
      </w:pPr>
    </w:p>
    <w:p w14:paraId="6CC1300D" w14:textId="77777777" w:rsidR="00C93CE0" w:rsidRPr="00590DC8" w:rsidRDefault="00C93CE0" w:rsidP="008974D5">
      <w:pPr>
        <w:pStyle w:val="BodyAA"/>
        <w:spacing w:after="0" w:line="360" w:lineRule="auto"/>
        <w:rPr>
          <w:rFonts w:ascii="Arial" w:eastAsia="Arial" w:hAnsi="Arial" w:cs="Arial"/>
          <w:sz w:val="32"/>
          <w:szCs w:val="32"/>
        </w:rPr>
      </w:pPr>
      <w:r w:rsidRPr="00590DC8">
        <w:rPr>
          <w:rFonts w:ascii="Arial" w:hAnsi="Arial"/>
          <w:sz w:val="32"/>
          <w:szCs w:val="32"/>
        </w:rPr>
        <w:t xml:space="preserve">The venue would like to share the following content warnings. </w:t>
      </w:r>
    </w:p>
    <w:p w14:paraId="4739224C" w14:textId="49606D5E" w:rsidR="008974D5" w:rsidRPr="00590DC8" w:rsidRDefault="008974D5" w:rsidP="008974D5">
      <w:pPr>
        <w:pStyle w:val="BodyAA"/>
        <w:spacing w:after="0" w:line="360" w:lineRule="auto"/>
        <w:rPr>
          <w:rFonts w:ascii="Arial" w:hAnsi="Arial"/>
          <w:sz w:val="32"/>
          <w:szCs w:val="32"/>
        </w:rPr>
      </w:pPr>
      <w:r w:rsidRPr="00590DC8">
        <w:rPr>
          <w:rFonts w:ascii="Arial" w:hAnsi="Arial"/>
          <w:sz w:val="32"/>
          <w:szCs w:val="32"/>
        </w:rPr>
        <w:t xml:space="preserve">After Sunday contains: references to self-harm, threats of violence, death, murder; discussion of mental illness, </w:t>
      </w:r>
      <w:proofErr w:type="gramStart"/>
      <w:r w:rsidRPr="00590DC8">
        <w:rPr>
          <w:rFonts w:ascii="Arial" w:hAnsi="Arial"/>
          <w:sz w:val="32"/>
          <w:szCs w:val="32"/>
        </w:rPr>
        <w:t>prison</w:t>
      </w:r>
      <w:proofErr w:type="gramEnd"/>
      <w:r w:rsidRPr="00590DC8">
        <w:rPr>
          <w:rFonts w:ascii="Arial" w:hAnsi="Arial"/>
          <w:sz w:val="32"/>
          <w:szCs w:val="32"/>
        </w:rPr>
        <w:t xml:space="preserve"> and incarceration along with themes of institutional racism and strong language throughout.  This show also contains loud noises, including loud music, </w:t>
      </w:r>
      <w:proofErr w:type="gramStart"/>
      <w:r w:rsidRPr="00590DC8">
        <w:rPr>
          <w:rFonts w:ascii="Arial" w:hAnsi="Arial"/>
          <w:sz w:val="32"/>
          <w:szCs w:val="32"/>
        </w:rPr>
        <w:t>flashing</w:t>
      </w:r>
      <w:proofErr w:type="gramEnd"/>
      <w:r w:rsidRPr="00590DC8">
        <w:rPr>
          <w:rFonts w:ascii="Arial" w:hAnsi="Arial"/>
          <w:sz w:val="32"/>
          <w:szCs w:val="32"/>
        </w:rPr>
        <w:t xml:space="preserve"> and flickering lights and haze effects throughout.</w:t>
      </w:r>
    </w:p>
    <w:p w14:paraId="14D1F601" w14:textId="77777777" w:rsidR="008974D5" w:rsidRPr="00590DC8" w:rsidRDefault="008974D5" w:rsidP="008974D5">
      <w:pPr>
        <w:pStyle w:val="BodyAA"/>
        <w:spacing w:after="0" w:line="360" w:lineRule="auto"/>
        <w:rPr>
          <w:rFonts w:ascii="Arial" w:hAnsi="Arial"/>
          <w:sz w:val="32"/>
          <w:szCs w:val="32"/>
        </w:rPr>
      </w:pPr>
    </w:p>
    <w:p w14:paraId="350EF009" w14:textId="60810F5B" w:rsidR="008974D5" w:rsidRPr="00590DC8" w:rsidRDefault="008974D5" w:rsidP="008974D5">
      <w:pPr>
        <w:pStyle w:val="BodyAA"/>
        <w:spacing w:after="0" w:line="360" w:lineRule="auto"/>
        <w:rPr>
          <w:rFonts w:ascii="Arial" w:hAnsi="Arial"/>
          <w:sz w:val="32"/>
          <w:szCs w:val="32"/>
        </w:rPr>
      </w:pPr>
      <w:r w:rsidRPr="00590DC8">
        <w:rPr>
          <w:rFonts w:ascii="Arial" w:hAnsi="Arial"/>
          <w:sz w:val="32"/>
          <w:szCs w:val="32"/>
        </w:rPr>
        <w:t>Please note</w:t>
      </w:r>
      <w:r w:rsidR="0071372A" w:rsidRPr="00590DC8">
        <w:rPr>
          <w:rFonts w:ascii="Arial" w:hAnsi="Arial"/>
          <w:sz w:val="32"/>
          <w:szCs w:val="32"/>
        </w:rPr>
        <w:t xml:space="preserve"> that </w:t>
      </w:r>
      <w:r w:rsidRPr="00590DC8">
        <w:rPr>
          <w:rFonts w:ascii="Arial" w:hAnsi="Arial"/>
          <w:sz w:val="32"/>
          <w:szCs w:val="32"/>
        </w:rPr>
        <w:t xml:space="preserve">there is live cooking of onion, peppers, garlic, spring </w:t>
      </w:r>
      <w:proofErr w:type="gramStart"/>
      <w:r w:rsidRPr="00590DC8">
        <w:rPr>
          <w:rFonts w:ascii="Arial" w:hAnsi="Arial"/>
          <w:sz w:val="32"/>
          <w:szCs w:val="32"/>
        </w:rPr>
        <w:t>onion</w:t>
      </w:r>
      <w:proofErr w:type="gramEnd"/>
      <w:r w:rsidRPr="00590DC8">
        <w:rPr>
          <w:rFonts w:ascii="Arial" w:hAnsi="Arial"/>
          <w:sz w:val="32"/>
          <w:szCs w:val="32"/>
        </w:rPr>
        <w:t xml:space="preserve"> and plantain on stage. If you have any allergy concerns, please get in touch on info@bushtheatre.co.uk.</w:t>
      </w:r>
    </w:p>
    <w:p w14:paraId="3FA6C66F" w14:textId="77777777" w:rsidR="00BB68DA" w:rsidRPr="00590DC8" w:rsidRDefault="00BB68DA" w:rsidP="008974D5">
      <w:pPr>
        <w:pStyle w:val="NormalWeb"/>
        <w:spacing w:before="0" w:after="0" w:line="360" w:lineRule="auto"/>
        <w:rPr>
          <w:rFonts w:ascii="Arial" w:eastAsia="Arial" w:hAnsi="Arial" w:cs="Arial"/>
          <w:b/>
          <w:bCs/>
          <w:sz w:val="32"/>
          <w:szCs w:val="32"/>
        </w:rPr>
      </w:pPr>
    </w:p>
    <w:p w14:paraId="21DA4E01" w14:textId="77777777" w:rsidR="0071372A" w:rsidRPr="00590DC8" w:rsidRDefault="0071372A" w:rsidP="008974D5">
      <w:pPr>
        <w:pStyle w:val="NormalWeb"/>
        <w:spacing w:before="0" w:after="0" w:line="360" w:lineRule="auto"/>
        <w:rPr>
          <w:rFonts w:ascii="Arial" w:eastAsia="Arial" w:hAnsi="Arial" w:cs="Arial"/>
          <w:b/>
          <w:bCs/>
          <w:sz w:val="32"/>
          <w:szCs w:val="32"/>
        </w:rPr>
      </w:pPr>
    </w:p>
    <w:p w14:paraId="4A081165" w14:textId="77777777" w:rsidR="0071372A" w:rsidRPr="00590DC8" w:rsidRDefault="0071372A" w:rsidP="008974D5">
      <w:pPr>
        <w:pStyle w:val="NormalWeb"/>
        <w:spacing w:before="0" w:after="0" w:line="360" w:lineRule="auto"/>
        <w:rPr>
          <w:rFonts w:ascii="Arial" w:eastAsia="Arial" w:hAnsi="Arial" w:cs="Arial"/>
          <w:b/>
          <w:bCs/>
          <w:sz w:val="32"/>
          <w:szCs w:val="32"/>
        </w:rPr>
      </w:pPr>
    </w:p>
    <w:p w14:paraId="62A9B4A4" w14:textId="77777777" w:rsidR="0071372A" w:rsidRPr="00590DC8" w:rsidRDefault="0071372A" w:rsidP="008974D5">
      <w:pPr>
        <w:pStyle w:val="NormalWeb"/>
        <w:spacing w:before="0" w:after="0" w:line="360" w:lineRule="auto"/>
        <w:rPr>
          <w:rFonts w:ascii="Arial" w:eastAsia="Arial" w:hAnsi="Arial" w:cs="Arial"/>
          <w:b/>
          <w:bCs/>
          <w:sz w:val="32"/>
          <w:szCs w:val="32"/>
        </w:rPr>
      </w:pPr>
    </w:p>
    <w:p w14:paraId="163622D1" w14:textId="77777777" w:rsidR="0071372A" w:rsidRPr="00590DC8" w:rsidRDefault="0071372A" w:rsidP="008974D5">
      <w:pPr>
        <w:pStyle w:val="NormalWeb"/>
        <w:spacing w:before="0" w:after="0" w:line="360" w:lineRule="auto"/>
        <w:rPr>
          <w:rFonts w:ascii="Arial" w:eastAsia="Arial" w:hAnsi="Arial" w:cs="Arial"/>
          <w:b/>
          <w:bCs/>
          <w:sz w:val="32"/>
          <w:szCs w:val="32"/>
        </w:rPr>
      </w:pPr>
    </w:p>
    <w:p w14:paraId="7979C9AB" w14:textId="77777777" w:rsidR="00C93CE0" w:rsidRPr="00590DC8" w:rsidRDefault="00C93CE0" w:rsidP="008974D5">
      <w:pPr>
        <w:pStyle w:val="NormalWeb"/>
        <w:spacing w:before="0" w:after="0" w:line="360" w:lineRule="auto"/>
        <w:rPr>
          <w:rFonts w:ascii="Arial" w:eastAsia="Arial" w:hAnsi="Arial" w:cs="Arial"/>
          <w:b/>
          <w:bCs/>
          <w:sz w:val="32"/>
          <w:szCs w:val="32"/>
        </w:rPr>
      </w:pPr>
      <w:r w:rsidRPr="00590DC8">
        <w:rPr>
          <w:rFonts w:ascii="Arial" w:hAnsi="Arial"/>
          <w:b/>
          <w:bCs/>
          <w:sz w:val="32"/>
          <w:szCs w:val="32"/>
        </w:rPr>
        <w:t>Cast</w:t>
      </w:r>
    </w:p>
    <w:p w14:paraId="503AA3D3" w14:textId="0C714BDB" w:rsidR="00C93CE0" w:rsidRPr="00590DC8" w:rsidRDefault="00D324CC" w:rsidP="008974D5">
      <w:pPr>
        <w:pStyle w:val="NormalWeb"/>
        <w:spacing w:before="0" w:after="0" w:line="360" w:lineRule="auto"/>
        <w:rPr>
          <w:rFonts w:ascii="Arial" w:eastAsia="Arial" w:hAnsi="Arial" w:cs="Arial"/>
          <w:sz w:val="32"/>
          <w:szCs w:val="32"/>
        </w:rPr>
      </w:pPr>
      <w:r w:rsidRPr="00590DC8">
        <w:rPr>
          <w:rFonts w:ascii="Arial" w:hAnsi="Arial"/>
          <w:sz w:val="32"/>
          <w:szCs w:val="32"/>
        </w:rPr>
        <w:t>Naomi</w:t>
      </w:r>
      <w:r w:rsidRPr="00590DC8">
        <w:rPr>
          <w:rFonts w:ascii="Arial" w:hAnsi="Arial"/>
          <w:sz w:val="32"/>
          <w:szCs w:val="32"/>
        </w:rPr>
        <w:tab/>
        <w:t>Aimée Powell</w:t>
      </w:r>
    </w:p>
    <w:p w14:paraId="74ABB57C" w14:textId="1BBD820C" w:rsidR="00C93CE0" w:rsidRPr="00590DC8" w:rsidRDefault="00D324CC" w:rsidP="008974D5">
      <w:pPr>
        <w:pStyle w:val="NormalWeb"/>
        <w:spacing w:before="0" w:after="0" w:line="360" w:lineRule="auto"/>
        <w:rPr>
          <w:rFonts w:ascii="Arial" w:eastAsia="Arial" w:hAnsi="Arial" w:cs="Arial"/>
          <w:sz w:val="32"/>
          <w:szCs w:val="32"/>
        </w:rPr>
      </w:pPr>
      <w:r w:rsidRPr="00590DC8">
        <w:rPr>
          <w:rFonts w:ascii="Arial" w:hAnsi="Arial"/>
          <w:sz w:val="32"/>
          <w:szCs w:val="32"/>
        </w:rPr>
        <w:t>Ty</w:t>
      </w:r>
      <w:r w:rsidRPr="00590DC8">
        <w:rPr>
          <w:rFonts w:ascii="Arial" w:hAnsi="Arial"/>
          <w:sz w:val="32"/>
          <w:szCs w:val="32"/>
        </w:rPr>
        <w:tab/>
      </w:r>
      <w:r w:rsidRPr="00590DC8">
        <w:rPr>
          <w:rFonts w:ascii="Arial" w:hAnsi="Arial"/>
          <w:sz w:val="32"/>
          <w:szCs w:val="32"/>
        </w:rPr>
        <w:tab/>
        <w:t>Corey Weekes</w:t>
      </w:r>
    </w:p>
    <w:p w14:paraId="7A5E3C19" w14:textId="129C2AC9" w:rsidR="00C93CE0" w:rsidRPr="00590DC8" w:rsidRDefault="00D324CC" w:rsidP="008974D5">
      <w:pPr>
        <w:pStyle w:val="NormalWeb"/>
        <w:spacing w:before="0" w:after="0" w:line="360" w:lineRule="auto"/>
        <w:rPr>
          <w:rFonts w:ascii="Arial" w:eastAsia="Arial" w:hAnsi="Arial" w:cs="Arial"/>
          <w:sz w:val="32"/>
          <w:szCs w:val="32"/>
        </w:rPr>
      </w:pPr>
      <w:r w:rsidRPr="00590DC8">
        <w:rPr>
          <w:rFonts w:ascii="Arial" w:hAnsi="Arial"/>
          <w:sz w:val="32"/>
          <w:szCs w:val="32"/>
        </w:rPr>
        <w:t>Daniel</w:t>
      </w:r>
      <w:r w:rsidRPr="00590DC8">
        <w:rPr>
          <w:rFonts w:ascii="Arial" w:hAnsi="Arial"/>
          <w:sz w:val="32"/>
          <w:szCs w:val="32"/>
        </w:rPr>
        <w:tab/>
        <w:t>Darrel Bailey</w:t>
      </w:r>
    </w:p>
    <w:p w14:paraId="0C347436" w14:textId="2614CD3B" w:rsidR="00C93CE0" w:rsidRPr="00590DC8" w:rsidRDefault="00D324CC" w:rsidP="008974D5">
      <w:pPr>
        <w:pStyle w:val="NormalWeb"/>
        <w:spacing w:before="0" w:after="0" w:line="360" w:lineRule="auto"/>
        <w:rPr>
          <w:rFonts w:ascii="Arial" w:eastAsia="Arial" w:hAnsi="Arial" w:cs="Arial"/>
          <w:sz w:val="32"/>
          <w:szCs w:val="32"/>
        </w:rPr>
      </w:pPr>
      <w:r w:rsidRPr="00590DC8">
        <w:rPr>
          <w:rFonts w:ascii="Arial" w:hAnsi="Arial"/>
          <w:sz w:val="32"/>
          <w:szCs w:val="32"/>
        </w:rPr>
        <w:t>Leroy</w:t>
      </w:r>
      <w:r w:rsidR="00C93CE0" w:rsidRPr="00590DC8">
        <w:rPr>
          <w:rFonts w:ascii="Arial" w:hAnsi="Arial"/>
          <w:sz w:val="32"/>
          <w:szCs w:val="32"/>
        </w:rPr>
        <w:tab/>
      </w:r>
      <w:r w:rsidR="00C93CE0" w:rsidRPr="00590DC8">
        <w:rPr>
          <w:rFonts w:ascii="Arial" w:hAnsi="Arial"/>
          <w:sz w:val="32"/>
          <w:szCs w:val="32"/>
        </w:rPr>
        <w:tab/>
      </w:r>
      <w:r w:rsidRPr="00590DC8">
        <w:rPr>
          <w:rFonts w:ascii="Arial" w:hAnsi="Arial"/>
          <w:sz w:val="32"/>
          <w:szCs w:val="32"/>
        </w:rPr>
        <w:t>David Webber</w:t>
      </w:r>
    </w:p>
    <w:p w14:paraId="61AD47BC" w14:textId="77777777" w:rsidR="00C93CE0" w:rsidRPr="00590DC8" w:rsidRDefault="00C93CE0" w:rsidP="008974D5">
      <w:pPr>
        <w:pStyle w:val="NormalWeb"/>
        <w:spacing w:before="0" w:after="0" w:line="360" w:lineRule="auto"/>
        <w:rPr>
          <w:rFonts w:ascii="Arial" w:eastAsia="Arial" w:hAnsi="Arial" w:cs="Arial"/>
          <w:b/>
          <w:bCs/>
          <w:sz w:val="32"/>
          <w:szCs w:val="32"/>
        </w:rPr>
      </w:pPr>
    </w:p>
    <w:p w14:paraId="4FA5E777" w14:textId="77777777" w:rsidR="00C93CE0" w:rsidRPr="00590DC8" w:rsidRDefault="00C93CE0" w:rsidP="008974D5">
      <w:pPr>
        <w:pStyle w:val="NormalWeb"/>
        <w:spacing w:before="0" w:after="0" w:line="360" w:lineRule="auto"/>
        <w:rPr>
          <w:rFonts w:ascii="Arial" w:eastAsia="Arial" w:hAnsi="Arial" w:cs="Arial"/>
          <w:b/>
          <w:bCs/>
          <w:sz w:val="32"/>
          <w:szCs w:val="32"/>
        </w:rPr>
      </w:pPr>
      <w:r w:rsidRPr="00590DC8">
        <w:rPr>
          <w:rFonts w:ascii="Arial" w:hAnsi="Arial"/>
          <w:b/>
          <w:bCs/>
          <w:sz w:val="32"/>
          <w:szCs w:val="32"/>
        </w:rPr>
        <w:t>Creatives</w:t>
      </w:r>
    </w:p>
    <w:p w14:paraId="2AAD96D9" w14:textId="57FAA04F" w:rsidR="00C93CE0" w:rsidRPr="00590DC8" w:rsidRDefault="00D324CC" w:rsidP="008974D5">
      <w:pPr>
        <w:pStyle w:val="NormalWeb"/>
        <w:spacing w:before="0" w:after="0" w:line="360" w:lineRule="auto"/>
        <w:rPr>
          <w:rFonts w:ascii="Arial" w:eastAsia="Arial" w:hAnsi="Arial" w:cs="Arial"/>
          <w:sz w:val="32"/>
          <w:szCs w:val="32"/>
        </w:rPr>
      </w:pPr>
      <w:r w:rsidRPr="00590DC8">
        <w:rPr>
          <w:rFonts w:ascii="Arial" w:hAnsi="Arial"/>
          <w:sz w:val="32"/>
          <w:szCs w:val="32"/>
        </w:rPr>
        <w:t>Costume Designer</w:t>
      </w:r>
      <w:r w:rsidR="00C93CE0" w:rsidRPr="00590DC8">
        <w:rPr>
          <w:rFonts w:ascii="Arial" w:hAnsi="Arial"/>
          <w:sz w:val="32"/>
          <w:szCs w:val="32"/>
        </w:rPr>
        <w:tab/>
      </w:r>
      <w:r w:rsidR="00C93CE0" w:rsidRPr="00590DC8">
        <w:rPr>
          <w:rFonts w:ascii="Arial" w:hAnsi="Arial"/>
          <w:sz w:val="32"/>
          <w:szCs w:val="32"/>
        </w:rPr>
        <w:tab/>
      </w:r>
      <w:r w:rsidRPr="00590DC8">
        <w:rPr>
          <w:rFonts w:ascii="Arial" w:hAnsi="Arial"/>
          <w:sz w:val="32"/>
          <w:szCs w:val="32"/>
        </w:rPr>
        <w:t>Naomi Thompson</w:t>
      </w:r>
    </w:p>
    <w:p w14:paraId="12F3D53C" w14:textId="44E4E059" w:rsidR="00C93CE0" w:rsidRPr="00590DC8" w:rsidRDefault="00C93CE0" w:rsidP="008974D5">
      <w:pPr>
        <w:pStyle w:val="NormalWeb"/>
        <w:spacing w:before="0" w:after="0" w:line="360" w:lineRule="auto"/>
        <w:rPr>
          <w:rFonts w:ascii="Arial" w:eastAsia="Arial" w:hAnsi="Arial" w:cs="Arial"/>
          <w:sz w:val="32"/>
          <w:szCs w:val="32"/>
        </w:rPr>
      </w:pPr>
      <w:r w:rsidRPr="00590DC8">
        <w:rPr>
          <w:rFonts w:ascii="Arial" w:hAnsi="Arial"/>
          <w:sz w:val="32"/>
          <w:szCs w:val="32"/>
        </w:rPr>
        <w:t>Lighting Designer</w:t>
      </w:r>
      <w:r w:rsidRPr="00590DC8">
        <w:rPr>
          <w:rFonts w:ascii="Arial" w:hAnsi="Arial"/>
          <w:sz w:val="32"/>
          <w:szCs w:val="32"/>
        </w:rPr>
        <w:tab/>
      </w:r>
      <w:r w:rsidRPr="00590DC8">
        <w:rPr>
          <w:rFonts w:ascii="Arial" w:hAnsi="Arial"/>
          <w:sz w:val="32"/>
          <w:szCs w:val="32"/>
        </w:rPr>
        <w:tab/>
      </w:r>
      <w:r w:rsidR="00D324CC" w:rsidRPr="00590DC8">
        <w:rPr>
          <w:rFonts w:ascii="Arial" w:hAnsi="Arial"/>
          <w:sz w:val="32"/>
          <w:szCs w:val="32"/>
        </w:rPr>
        <w:t xml:space="preserve">Ali Hunter </w:t>
      </w:r>
    </w:p>
    <w:p w14:paraId="6D6F45F8" w14:textId="1B7F9485" w:rsidR="00D324CC" w:rsidRPr="00590DC8" w:rsidRDefault="00D324CC" w:rsidP="008974D5">
      <w:pPr>
        <w:pStyle w:val="NormalWeb"/>
        <w:spacing w:before="0" w:after="0" w:line="360" w:lineRule="auto"/>
        <w:rPr>
          <w:rFonts w:ascii="Arial" w:hAnsi="Arial"/>
          <w:sz w:val="32"/>
          <w:szCs w:val="32"/>
        </w:rPr>
      </w:pPr>
      <w:r w:rsidRPr="00590DC8">
        <w:rPr>
          <w:rFonts w:ascii="Arial" w:hAnsi="Arial"/>
          <w:sz w:val="32"/>
          <w:szCs w:val="32"/>
        </w:rPr>
        <w:t>Composer</w:t>
      </w:r>
      <w:r w:rsidRPr="00590DC8">
        <w:rPr>
          <w:rFonts w:ascii="Arial" w:hAnsi="Arial"/>
          <w:sz w:val="32"/>
          <w:szCs w:val="32"/>
        </w:rPr>
        <w:tab/>
      </w:r>
      <w:r w:rsidRPr="00590DC8">
        <w:rPr>
          <w:rFonts w:ascii="Arial" w:hAnsi="Arial"/>
          <w:sz w:val="32"/>
          <w:szCs w:val="32"/>
        </w:rPr>
        <w:tab/>
      </w:r>
      <w:r w:rsidRPr="00590DC8">
        <w:rPr>
          <w:rFonts w:ascii="Arial" w:hAnsi="Arial"/>
          <w:sz w:val="32"/>
          <w:szCs w:val="32"/>
        </w:rPr>
        <w:tab/>
      </w:r>
      <w:r w:rsidRPr="00590DC8">
        <w:rPr>
          <w:rFonts w:ascii="Arial" w:hAnsi="Arial"/>
          <w:sz w:val="32"/>
          <w:szCs w:val="32"/>
        </w:rPr>
        <w:tab/>
        <w:t>XANA</w:t>
      </w:r>
    </w:p>
    <w:p w14:paraId="2F482887" w14:textId="04658404" w:rsidR="00C93CE0" w:rsidRPr="00590DC8" w:rsidRDefault="00C93CE0" w:rsidP="008974D5">
      <w:pPr>
        <w:pStyle w:val="NormalWeb"/>
        <w:spacing w:before="0" w:after="0" w:line="360" w:lineRule="auto"/>
        <w:rPr>
          <w:rFonts w:ascii="Arial" w:eastAsia="Arial" w:hAnsi="Arial" w:cs="Arial"/>
          <w:sz w:val="32"/>
          <w:szCs w:val="32"/>
        </w:rPr>
      </w:pPr>
      <w:r w:rsidRPr="00590DC8">
        <w:rPr>
          <w:rFonts w:ascii="Arial" w:hAnsi="Arial"/>
          <w:sz w:val="32"/>
          <w:szCs w:val="32"/>
        </w:rPr>
        <w:t>Set Designer</w:t>
      </w:r>
      <w:r w:rsidRPr="00590DC8">
        <w:rPr>
          <w:rFonts w:ascii="Arial" w:hAnsi="Arial"/>
          <w:sz w:val="32"/>
          <w:szCs w:val="32"/>
        </w:rPr>
        <w:tab/>
      </w:r>
      <w:r w:rsidRPr="00590DC8">
        <w:rPr>
          <w:rFonts w:ascii="Arial" w:hAnsi="Arial"/>
          <w:sz w:val="32"/>
          <w:szCs w:val="32"/>
        </w:rPr>
        <w:tab/>
      </w:r>
      <w:r w:rsidR="00D324CC" w:rsidRPr="00590DC8">
        <w:rPr>
          <w:rFonts w:ascii="Arial" w:hAnsi="Arial"/>
          <w:sz w:val="32"/>
          <w:szCs w:val="32"/>
        </w:rPr>
        <w:tab/>
        <w:t>Claire Winfield</w:t>
      </w:r>
    </w:p>
    <w:p w14:paraId="72641EFB" w14:textId="43BAB1CF" w:rsidR="00D324CC" w:rsidRPr="00590DC8" w:rsidRDefault="00D324CC" w:rsidP="008974D5">
      <w:pPr>
        <w:pStyle w:val="NormalWeb"/>
        <w:spacing w:before="0" w:after="0" w:line="360" w:lineRule="auto"/>
        <w:rPr>
          <w:rFonts w:ascii="Arial" w:hAnsi="Arial"/>
          <w:sz w:val="32"/>
          <w:szCs w:val="32"/>
        </w:rPr>
      </w:pPr>
      <w:r w:rsidRPr="00590DC8">
        <w:rPr>
          <w:rFonts w:ascii="Arial" w:hAnsi="Arial"/>
          <w:sz w:val="32"/>
          <w:szCs w:val="32"/>
        </w:rPr>
        <w:t>Dramaturg</w:t>
      </w:r>
      <w:r w:rsidRPr="00590DC8">
        <w:rPr>
          <w:rFonts w:ascii="Arial" w:hAnsi="Arial"/>
          <w:sz w:val="32"/>
          <w:szCs w:val="32"/>
        </w:rPr>
        <w:tab/>
      </w:r>
      <w:r w:rsidRPr="00590DC8">
        <w:rPr>
          <w:rFonts w:ascii="Arial" w:hAnsi="Arial"/>
          <w:sz w:val="32"/>
          <w:szCs w:val="32"/>
        </w:rPr>
        <w:tab/>
      </w:r>
      <w:r w:rsidRPr="00590DC8">
        <w:rPr>
          <w:rFonts w:ascii="Arial" w:hAnsi="Arial"/>
          <w:sz w:val="32"/>
          <w:szCs w:val="32"/>
        </w:rPr>
        <w:tab/>
      </w:r>
      <w:r w:rsidRPr="00590DC8">
        <w:rPr>
          <w:rFonts w:ascii="Arial" w:hAnsi="Arial"/>
          <w:sz w:val="32"/>
          <w:szCs w:val="32"/>
        </w:rPr>
        <w:tab/>
        <w:t>Grace Barrington</w:t>
      </w:r>
    </w:p>
    <w:p w14:paraId="1AD36D5D" w14:textId="0E6256CE" w:rsidR="00C93CE0" w:rsidRPr="00590DC8" w:rsidRDefault="00C93CE0" w:rsidP="00D324CC">
      <w:pPr>
        <w:rPr>
          <w:rFonts w:ascii="Arial" w:eastAsia="Arial Unicode MS" w:hAnsi="Arial" w:cs="Arial Unicode MS"/>
          <w:color w:val="000000"/>
          <w:kern w:val="0"/>
          <w:sz w:val="32"/>
          <w:szCs w:val="32"/>
          <w:u w:color="000000"/>
          <w:bdr w:val="nil"/>
          <w:lang w:val="en-US" w:eastAsia="en-GB"/>
          <w14:ligatures w14:val="none"/>
        </w:rPr>
      </w:pPr>
      <w:r w:rsidRPr="00590DC8">
        <w:rPr>
          <w:rFonts w:ascii="Arial" w:hAnsi="Arial"/>
          <w:sz w:val="32"/>
          <w:szCs w:val="32"/>
        </w:rPr>
        <w:t>Direct</w:t>
      </w:r>
      <w:r w:rsidR="00D324CC" w:rsidRPr="00590DC8">
        <w:rPr>
          <w:rFonts w:ascii="Arial" w:hAnsi="Arial"/>
          <w:sz w:val="32"/>
          <w:szCs w:val="32"/>
        </w:rPr>
        <w:t>or</w:t>
      </w:r>
      <w:r w:rsidRPr="00590DC8">
        <w:rPr>
          <w:rFonts w:ascii="Arial" w:hAnsi="Arial"/>
          <w:sz w:val="32"/>
          <w:szCs w:val="32"/>
        </w:rPr>
        <w:tab/>
      </w:r>
      <w:r w:rsidRPr="00590DC8">
        <w:rPr>
          <w:rFonts w:ascii="Arial" w:hAnsi="Arial"/>
          <w:sz w:val="32"/>
          <w:szCs w:val="32"/>
        </w:rPr>
        <w:tab/>
      </w:r>
      <w:r w:rsidRPr="00590DC8">
        <w:rPr>
          <w:rFonts w:ascii="Arial" w:hAnsi="Arial"/>
          <w:sz w:val="32"/>
          <w:szCs w:val="32"/>
        </w:rPr>
        <w:tab/>
      </w:r>
      <w:r w:rsidRPr="00590DC8">
        <w:rPr>
          <w:rFonts w:ascii="Arial" w:hAnsi="Arial"/>
          <w:sz w:val="32"/>
          <w:szCs w:val="32"/>
        </w:rPr>
        <w:tab/>
      </w:r>
      <w:r w:rsidR="00D324CC" w:rsidRPr="00590DC8">
        <w:rPr>
          <w:rFonts w:ascii="Arial" w:hAnsi="Arial"/>
          <w:sz w:val="32"/>
          <w:szCs w:val="32"/>
        </w:rPr>
        <w:t>Corey Campbell</w:t>
      </w:r>
    </w:p>
    <w:p w14:paraId="3C175357" w14:textId="310C4696" w:rsidR="00C93CE0" w:rsidRPr="00590DC8" w:rsidRDefault="00C93CE0" w:rsidP="008974D5">
      <w:pPr>
        <w:pStyle w:val="NormalWeb"/>
        <w:spacing w:before="0" w:after="0" w:line="360" w:lineRule="auto"/>
        <w:rPr>
          <w:rFonts w:ascii="Arial" w:eastAsia="Arial" w:hAnsi="Arial" w:cs="Arial"/>
          <w:sz w:val="32"/>
          <w:szCs w:val="32"/>
        </w:rPr>
      </w:pPr>
      <w:r w:rsidRPr="00590DC8">
        <w:rPr>
          <w:rFonts w:ascii="Arial" w:hAnsi="Arial"/>
          <w:sz w:val="32"/>
          <w:szCs w:val="32"/>
        </w:rPr>
        <w:t xml:space="preserve">Written by </w:t>
      </w:r>
      <w:r w:rsidRPr="00590DC8">
        <w:rPr>
          <w:rFonts w:ascii="Arial" w:hAnsi="Arial"/>
          <w:sz w:val="32"/>
          <w:szCs w:val="32"/>
        </w:rPr>
        <w:tab/>
      </w:r>
      <w:r w:rsidRPr="00590DC8">
        <w:rPr>
          <w:rFonts w:ascii="Arial" w:hAnsi="Arial"/>
          <w:sz w:val="32"/>
          <w:szCs w:val="32"/>
        </w:rPr>
        <w:tab/>
      </w:r>
      <w:r w:rsidRPr="00590DC8">
        <w:rPr>
          <w:rFonts w:ascii="Arial" w:hAnsi="Arial"/>
          <w:sz w:val="32"/>
          <w:szCs w:val="32"/>
        </w:rPr>
        <w:tab/>
      </w:r>
      <w:r w:rsidRPr="00590DC8">
        <w:rPr>
          <w:rFonts w:ascii="Arial" w:hAnsi="Arial"/>
          <w:sz w:val="32"/>
          <w:szCs w:val="32"/>
        </w:rPr>
        <w:tab/>
      </w:r>
      <w:r w:rsidR="00D324CC" w:rsidRPr="00590DC8">
        <w:rPr>
          <w:rFonts w:ascii="Arial" w:hAnsi="Arial"/>
          <w:sz w:val="32"/>
          <w:szCs w:val="32"/>
        </w:rPr>
        <w:t>Sophia Griffin</w:t>
      </w:r>
    </w:p>
    <w:p w14:paraId="65E5002D" w14:textId="77777777" w:rsidR="00C93CE0" w:rsidRPr="00590DC8" w:rsidRDefault="00C93CE0" w:rsidP="008974D5">
      <w:pPr>
        <w:pStyle w:val="NormalWeb"/>
        <w:spacing w:before="0" w:after="0" w:line="360" w:lineRule="auto"/>
        <w:rPr>
          <w:rFonts w:ascii="Arial" w:eastAsia="Arial" w:hAnsi="Arial" w:cs="Arial"/>
          <w:sz w:val="32"/>
          <w:szCs w:val="32"/>
        </w:rPr>
      </w:pPr>
    </w:p>
    <w:p w14:paraId="60095D2B" w14:textId="77777777" w:rsidR="00DE7B87" w:rsidRPr="00590DC8" w:rsidRDefault="00DE7B87" w:rsidP="008974D5">
      <w:pPr>
        <w:spacing w:after="0" w:line="360" w:lineRule="auto"/>
        <w:rPr>
          <w:sz w:val="32"/>
          <w:szCs w:val="32"/>
        </w:rPr>
      </w:pPr>
    </w:p>
    <w:sectPr w:rsidR="00DE7B87" w:rsidRPr="00590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E0"/>
    <w:rsid w:val="00001C80"/>
    <w:rsid w:val="000358E6"/>
    <w:rsid w:val="000415DA"/>
    <w:rsid w:val="000A7744"/>
    <w:rsid w:val="000E2FCE"/>
    <w:rsid w:val="000E3DB6"/>
    <w:rsid w:val="000F31DF"/>
    <w:rsid w:val="001919B3"/>
    <w:rsid w:val="001B6A86"/>
    <w:rsid w:val="001B7571"/>
    <w:rsid w:val="001C04CB"/>
    <w:rsid w:val="001D2DC1"/>
    <w:rsid w:val="001E06AF"/>
    <w:rsid w:val="002226BB"/>
    <w:rsid w:val="00256DEB"/>
    <w:rsid w:val="002A0C40"/>
    <w:rsid w:val="002E3B29"/>
    <w:rsid w:val="003C161E"/>
    <w:rsid w:val="00447D96"/>
    <w:rsid w:val="004B2D1D"/>
    <w:rsid w:val="004B4945"/>
    <w:rsid w:val="00590DC8"/>
    <w:rsid w:val="00597091"/>
    <w:rsid w:val="005D4695"/>
    <w:rsid w:val="006B18B0"/>
    <w:rsid w:val="006C283B"/>
    <w:rsid w:val="006F37B0"/>
    <w:rsid w:val="0071372A"/>
    <w:rsid w:val="008066EA"/>
    <w:rsid w:val="00816C7C"/>
    <w:rsid w:val="00827068"/>
    <w:rsid w:val="008974D5"/>
    <w:rsid w:val="008A461D"/>
    <w:rsid w:val="008E3704"/>
    <w:rsid w:val="009C4F52"/>
    <w:rsid w:val="00AE1B71"/>
    <w:rsid w:val="00B35027"/>
    <w:rsid w:val="00BB68DA"/>
    <w:rsid w:val="00BC35C2"/>
    <w:rsid w:val="00BD7574"/>
    <w:rsid w:val="00C80842"/>
    <w:rsid w:val="00C93CE0"/>
    <w:rsid w:val="00D02299"/>
    <w:rsid w:val="00D324CC"/>
    <w:rsid w:val="00D91532"/>
    <w:rsid w:val="00DE7B87"/>
    <w:rsid w:val="00E02994"/>
    <w:rsid w:val="00E77647"/>
    <w:rsid w:val="00EB1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ACA3"/>
  <w15:chartTrackingRefBased/>
  <w15:docId w15:val="{8157AC4D-128D-400D-89D8-8539AE8C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C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C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C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C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C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C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C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C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CE0"/>
    <w:rPr>
      <w:rFonts w:eastAsiaTheme="majorEastAsia" w:cstheme="majorBidi"/>
      <w:color w:val="272727" w:themeColor="text1" w:themeTint="D8"/>
    </w:rPr>
  </w:style>
  <w:style w:type="paragraph" w:styleId="Title">
    <w:name w:val="Title"/>
    <w:basedOn w:val="Normal"/>
    <w:next w:val="Normal"/>
    <w:link w:val="TitleChar"/>
    <w:uiPriority w:val="10"/>
    <w:qFormat/>
    <w:rsid w:val="00C93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CE0"/>
    <w:pPr>
      <w:spacing w:before="160"/>
      <w:jc w:val="center"/>
    </w:pPr>
    <w:rPr>
      <w:i/>
      <w:iCs/>
      <w:color w:val="404040" w:themeColor="text1" w:themeTint="BF"/>
    </w:rPr>
  </w:style>
  <w:style w:type="character" w:customStyle="1" w:styleId="QuoteChar">
    <w:name w:val="Quote Char"/>
    <w:basedOn w:val="DefaultParagraphFont"/>
    <w:link w:val="Quote"/>
    <w:uiPriority w:val="29"/>
    <w:rsid w:val="00C93CE0"/>
    <w:rPr>
      <w:i/>
      <w:iCs/>
      <w:color w:val="404040" w:themeColor="text1" w:themeTint="BF"/>
    </w:rPr>
  </w:style>
  <w:style w:type="paragraph" w:styleId="ListParagraph">
    <w:name w:val="List Paragraph"/>
    <w:basedOn w:val="Normal"/>
    <w:uiPriority w:val="34"/>
    <w:qFormat/>
    <w:rsid w:val="00C93CE0"/>
    <w:pPr>
      <w:ind w:left="720"/>
      <w:contextualSpacing/>
    </w:pPr>
  </w:style>
  <w:style w:type="character" w:styleId="IntenseEmphasis">
    <w:name w:val="Intense Emphasis"/>
    <w:basedOn w:val="DefaultParagraphFont"/>
    <w:uiPriority w:val="21"/>
    <w:qFormat/>
    <w:rsid w:val="00C93CE0"/>
    <w:rPr>
      <w:i/>
      <w:iCs/>
      <w:color w:val="2F5496" w:themeColor="accent1" w:themeShade="BF"/>
    </w:rPr>
  </w:style>
  <w:style w:type="paragraph" w:styleId="IntenseQuote">
    <w:name w:val="Intense Quote"/>
    <w:basedOn w:val="Normal"/>
    <w:next w:val="Normal"/>
    <w:link w:val="IntenseQuoteChar"/>
    <w:uiPriority w:val="30"/>
    <w:qFormat/>
    <w:rsid w:val="00C93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CE0"/>
    <w:rPr>
      <w:i/>
      <w:iCs/>
      <w:color w:val="2F5496" w:themeColor="accent1" w:themeShade="BF"/>
    </w:rPr>
  </w:style>
  <w:style w:type="character" w:styleId="IntenseReference">
    <w:name w:val="Intense Reference"/>
    <w:basedOn w:val="DefaultParagraphFont"/>
    <w:uiPriority w:val="32"/>
    <w:qFormat/>
    <w:rsid w:val="00C93CE0"/>
    <w:rPr>
      <w:b/>
      <w:bCs/>
      <w:smallCaps/>
      <w:color w:val="2F5496" w:themeColor="accent1" w:themeShade="BF"/>
      <w:spacing w:val="5"/>
    </w:rPr>
  </w:style>
  <w:style w:type="paragraph" w:customStyle="1" w:styleId="BodyAA">
    <w:name w:val="Body A A"/>
    <w:rsid w:val="00C93CE0"/>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styleId="NormalWeb">
    <w:name w:val="Normal (Web)"/>
    <w:uiPriority w:val="99"/>
    <w:rsid w:val="00C93CE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James</dc:creator>
  <cp:keywords/>
  <dc:description/>
  <cp:lastModifiedBy>Ruth James</cp:lastModifiedBy>
  <cp:revision>2</cp:revision>
  <dcterms:created xsi:type="dcterms:W3CDTF">2025-11-23T15:06:00Z</dcterms:created>
  <dcterms:modified xsi:type="dcterms:W3CDTF">2025-11-23T15:06:00Z</dcterms:modified>
</cp:coreProperties>
</file>